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9CF8" w14:textId="4B197FB1" w:rsidR="00AE693B" w:rsidRDefault="00414ADD">
      <w:pPr>
        <w:spacing w:after="0" w:line="240" w:lineRule="auto"/>
        <w:jc w:val="left"/>
        <w:rPr>
          <w:lang w:val="es-ES"/>
        </w:rPr>
      </w:pPr>
      <w:r>
        <w:rPr>
          <w:noProof/>
        </w:rPr>
        <w:drawing>
          <wp:anchor distT="0" distB="0" distL="114300" distR="114300" simplePos="0" relativeHeight="251670016" behindDoc="0" locked="0" layoutInCell="1" allowOverlap="1" wp14:anchorId="6E1D64AC" wp14:editId="1AF500DF">
            <wp:simplePos x="0" y="0"/>
            <wp:positionH relativeFrom="column">
              <wp:posOffset>25400</wp:posOffset>
            </wp:positionH>
            <wp:positionV relativeFrom="paragraph">
              <wp:posOffset>131445</wp:posOffset>
            </wp:positionV>
            <wp:extent cx="317500" cy="776605"/>
            <wp:effectExtent l="0" t="0" r="6350" b="4445"/>
            <wp:wrapNone/>
            <wp:docPr id="1324151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5194" name="Imagen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7500" cy="77660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aconcuadrcula"/>
        <w:tblW w:w="7285" w:type="dxa"/>
        <w:tblBorders>
          <w:top w:val="none" w:sz="0" w:space="0" w:color="auto"/>
          <w:left w:val="none" w:sz="0" w:space="0" w:color="auto"/>
          <w:bottom w:val="none" w:sz="0" w:space="0" w:color="auto"/>
          <w:right w:val="none" w:sz="0" w:space="0" w:color="auto"/>
          <w:insideV w:val="single" w:sz="18" w:space="0" w:color="D8717B" w:themeColor="accent2"/>
        </w:tblBorders>
        <w:tblLayout w:type="fixed"/>
        <w:tblLook w:val="04A0" w:firstRow="1" w:lastRow="0" w:firstColumn="1" w:lastColumn="0" w:noHBand="0" w:noVBand="1"/>
      </w:tblPr>
      <w:tblGrid>
        <w:gridCol w:w="709"/>
        <w:gridCol w:w="6576"/>
      </w:tblGrid>
      <w:tr w:rsidR="00BE3D90" w:rsidRPr="00414ADD" w14:paraId="7C14F3C4" w14:textId="77777777" w:rsidTr="008815AC">
        <w:trPr>
          <w:trHeight w:val="1194"/>
        </w:trPr>
        <w:tc>
          <w:tcPr>
            <w:tcW w:w="709" w:type="dxa"/>
            <w:vAlign w:val="center"/>
          </w:tcPr>
          <w:p w14:paraId="3ED4E001" w14:textId="586F90F9" w:rsidR="00BE3D90" w:rsidRPr="005E1339" w:rsidRDefault="00BE3D90" w:rsidP="008815AC">
            <w:pPr>
              <w:pStyle w:val="numerocapitulo"/>
              <w:jc w:val="center"/>
            </w:pPr>
          </w:p>
        </w:tc>
        <w:tc>
          <w:tcPr>
            <w:tcW w:w="6576" w:type="dxa"/>
            <w:vAlign w:val="center"/>
          </w:tcPr>
          <w:p w14:paraId="07A2654D" w14:textId="77777777" w:rsidR="00BE3D90" w:rsidRPr="000C6286" w:rsidRDefault="00BE3D90" w:rsidP="00BE3D90">
            <w:pPr>
              <w:pStyle w:val="Ttulo1"/>
              <w:keepNext w:val="0"/>
              <w:numPr>
                <w:ilvl w:val="0"/>
                <w:numId w:val="82"/>
              </w:numPr>
              <w:tabs>
                <w:tab w:val="num" w:pos="360"/>
              </w:tabs>
              <w:suppressAutoHyphens/>
              <w:ind w:left="37"/>
              <w:jc w:val="left"/>
              <w:rPr>
                <w:lang w:val="es-ES"/>
              </w:rPr>
            </w:pPr>
            <w:bookmarkStart w:id="0" w:name="_Toc497677992"/>
            <w:r>
              <w:rPr>
                <w:lang w:val="es-ES"/>
              </w:rPr>
              <w:t xml:space="preserve">Programando asignaturas por competencias bajo metodología </w:t>
            </w:r>
            <w:proofErr w:type="spellStart"/>
            <w:r w:rsidRPr="00B2518E">
              <w:rPr>
                <w:i/>
                <w:lang w:val="es-ES"/>
              </w:rPr>
              <w:t>npS</w:t>
            </w:r>
            <w:proofErr w:type="spellEnd"/>
            <w:r w:rsidRPr="00C144D8">
              <w:rPr>
                <w:vertAlign w:val="superscript"/>
                <w:lang w:val="es-ES"/>
              </w:rPr>
              <w:t>®</w:t>
            </w:r>
            <w:r>
              <w:rPr>
                <w:lang w:val="es-ES"/>
              </w:rPr>
              <w:t>: un caso de éxito</w:t>
            </w:r>
            <w:bookmarkEnd w:id="0"/>
          </w:p>
        </w:tc>
      </w:tr>
    </w:tbl>
    <w:p w14:paraId="4AD89A44" w14:textId="77777777" w:rsidR="00BE3D90" w:rsidRDefault="00BE3D90" w:rsidP="00BE3D90">
      <w:pPr>
        <w:pStyle w:val="Autores"/>
      </w:pPr>
      <w:bookmarkStart w:id="1" w:name="_Toc497677993"/>
    </w:p>
    <w:p w14:paraId="72A30A7A" w14:textId="77777777" w:rsidR="00BE3D90" w:rsidRPr="000D0AAF" w:rsidRDefault="00BE3D90" w:rsidP="00BE3D90">
      <w:pPr>
        <w:pStyle w:val="Autores"/>
      </w:pPr>
      <w:r>
        <w:t>Diego Carmona Fernández</w:t>
      </w:r>
      <w:r w:rsidRPr="00B2518E">
        <w:rPr>
          <w:vertAlign w:val="superscript"/>
        </w:rPr>
        <w:t>(a)</w:t>
      </w:r>
      <w:r>
        <w:t>, Andrés Álvarez Murillo</w:t>
      </w:r>
      <w:r w:rsidRPr="00B2518E">
        <w:rPr>
          <w:vertAlign w:val="superscript"/>
        </w:rPr>
        <w:t>(a)</w:t>
      </w:r>
      <w:r>
        <w:t xml:space="preserve">, Clara </w:t>
      </w:r>
      <w:proofErr w:type="spellStart"/>
      <w:r>
        <w:t>Mª</w:t>
      </w:r>
      <w:proofErr w:type="spellEnd"/>
      <w:r>
        <w:t xml:space="preserve"> Gallardo Durán</w:t>
      </w:r>
      <w:r w:rsidRPr="00B2518E">
        <w:rPr>
          <w:vertAlign w:val="superscript"/>
        </w:rPr>
        <w:t>(</w:t>
      </w:r>
      <w:r>
        <w:rPr>
          <w:vertAlign w:val="superscript"/>
        </w:rPr>
        <w:t>b</w:t>
      </w:r>
      <w:r w:rsidRPr="00B2518E">
        <w:rPr>
          <w:vertAlign w:val="superscript"/>
        </w:rPr>
        <w:t>)</w:t>
      </w:r>
      <w:r>
        <w:t>, Francisco de Asís Hipólito Ojalvo</w:t>
      </w:r>
      <w:r w:rsidRPr="00597F81">
        <w:rPr>
          <w:vertAlign w:val="superscript"/>
        </w:rPr>
        <w:t>(a)</w:t>
      </w:r>
      <w:r w:rsidRPr="00065470">
        <w:t xml:space="preserve"> y </w:t>
      </w:r>
      <w:r>
        <w:t>Luis Alberto Horrillo Horrillo</w:t>
      </w:r>
      <w:r w:rsidRPr="00B2518E">
        <w:rPr>
          <w:vertAlign w:val="superscript"/>
        </w:rPr>
        <w:t>(</w:t>
      </w:r>
      <w:r>
        <w:rPr>
          <w:vertAlign w:val="superscript"/>
        </w:rPr>
        <w:t>a</w:t>
      </w:r>
      <w:r w:rsidRPr="00B2518E">
        <w:rPr>
          <w:vertAlign w:val="superscript"/>
        </w:rPr>
        <w:t>)</w:t>
      </w:r>
      <w:bookmarkEnd w:id="1"/>
    </w:p>
    <w:p w14:paraId="73D5DA1C" w14:textId="77777777" w:rsidR="00BE3D90" w:rsidRPr="007D375B" w:rsidRDefault="00BE3D90" w:rsidP="00BE3D90">
      <w:pPr>
        <w:suppressAutoHyphens/>
        <w:spacing w:after="240"/>
        <w:rPr>
          <w:rStyle w:val="Autor2"/>
        </w:rPr>
      </w:pPr>
      <w:r>
        <w:rPr>
          <w:rStyle w:val="Autor2"/>
          <w:vertAlign w:val="superscript"/>
        </w:rPr>
        <w:t>(</w:t>
      </w:r>
      <w:r w:rsidRPr="00F272E1">
        <w:rPr>
          <w:rStyle w:val="Autor2"/>
          <w:vertAlign w:val="superscript"/>
        </w:rPr>
        <w:t>a</w:t>
      </w:r>
      <w:r>
        <w:rPr>
          <w:rStyle w:val="Autor2"/>
          <w:vertAlign w:val="superscript"/>
        </w:rPr>
        <w:t>)</w:t>
      </w:r>
      <w:r>
        <w:rPr>
          <w:rStyle w:val="Autor2"/>
        </w:rPr>
        <w:t xml:space="preserve">Escuela de Ingenierías Industriales, Universidad de Extremadura. </w:t>
      </w:r>
      <w:r w:rsidRPr="007D375B">
        <w:rPr>
          <w:rStyle w:val="Autor2"/>
        </w:rPr>
        <w:t>Avda.</w:t>
      </w:r>
      <w:r>
        <w:rPr>
          <w:rStyle w:val="Autor2"/>
        </w:rPr>
        <w:t xml:space="preserve"> </w:t>
      </w:r>
      <w:r w:rsidRPr="007D375B">
        <w:rPr>
          <w:rStyle w:val="Autor2"/>
        </w:rPr>
        <w:t xml:space="preserve">de </w:t>
      </w:r>
      <w:proofErr w:type="spellStart"/>
      <w:r w:rsidRPr="007D375B">
        <w:rPr>
          <w:rStyle w:val="Autor2"/>
        </w:rPr>
        <w:t>Elvas</w:t>
      </w:r>
      <w:proofErr w:type="spellEnd"/>
      <w:r w:rsidRPr="007D375B">
        <w:rPr>
          <w:rStyle w:val="Autor2"/>
        </w:rPr>
        <w:t>, s/n, 06006, Badajoz</w:t>
      </w:r>
      <w:r>
        <w:rPr>
          <w:rStyle w:val="Autor2"/>
        </w:rPr>
        <w:t>, dcarmona@unex.es.</w:t>
      </w:r>
      <w:r w:rsidRPr="007D375B">
        <w:rPr>
          <w:rStyle w:val="Autor2"/>
        </w:rPr>
        <w:t xml:space="preserve"> </w:t>
      </w:r>
      <w:r>
        <w:rPr>
          <w:rStyle w:val="Autor2"/>
          <w:vertAlign w:val="superscript"/>
        </w:rPr>
        <w:t>(b)</w:t>
      </w:r>
      <w:r>
        <w:rPr>
          <w:rStyle w:val="Autor2"/>
        </w:rPr>
        <w:t>IES Eugenio Hermoso, Fregenal de la Sierra, 06340, Badajoz.</w:t>
      </w:r>
    </w:p>
    <w:p w14:paraId="088005EC" w14:textId="77777777" w:rsidR="00C6691C" w:rsidRPr="008F5FE6" w:rsidRDefault="00C6691C" w:rsidP="00C6691C">
      <w:pPr>
        <w:pStyle w:val="TtuloAbstract"/>
        <w:keepNext w:val="0"/>
        <w:suppressAutoHyphens/>
        <w:rPr>
          <w:lang w:val="en-GB"/>
        </w:rPr>
      </w:pPr>
      <w:r w:rsidRPr="008F5FE6">
        <w:rPr>
          <w:lang w:val="en-GB"/>
        </w:rPr>
        <w:t>Abstract</w:t>
      </w:r>
    </w:p>
    <w:p w14:paraId="326FE5CF" w14:textId="77777777" w:rsidR="00C6691C" w:rsidRPr="008F5FE6" w:rsidRDefault="00C6691C" w:rsidP="00C6691C">
      <w:pPr>
        <w:suppressAutoHyphens/>
        <w:ind w:left="567" w:right="567"/>
        <w:rPr>
          <w:i/>
        </w:rPr>
      </w:pPr>
      <w:r w:rsidRPr="00FD5D60">
        <w:rPr>
          <w:i/>
        </w:rPr>
        <w:t xml:space="preserve">The objective of this article is not to discuss about whether Matrix exists or not, but how to "live" there, once we know it exists. In order to explain that, we are going to cite some references and facts which are happening: thus we find some statements related to the fact that “the academic results is completely useless”, or others that predict the disappearance of most universities, if they do not transform to the demands of the current world context and the speed of change that this requires. You will find a way to “live” in this new </w:t>
      </w:r>
      <w:r>
        <w:rPr>
          <w:i/>
        </w:rPr>
        <w:t>context</w:t>
      </w:r>
      <w:r w:rsidRPr="00FD5D60">
        <w:rPr>
          <w:i/>
        </w:rPr>
        <w:t xml:space="preserve"> through this methodological proposal, that is neither the only or probably the best, but whose results invite to “try” to evolve, from traditional “professor” to “mentor professor” (in the context of the European Higher Education Area –EHEA–): to program by competences and implement by projects based on </w:t>
      </w:r>
      <w:proofErr w:type="spellStart"/>
      <w:r w:rsidRPr="00FD5D60">
        <w:rPr>
          <w:i/>
        </w:rPr>
        <w:t>npS</w:t>
      </w:r>
      <w:proofErr w:type="spellEnd"/>
      <w:r w:rsidRPr="00A51B23">
        <w:rPr>
          <w:i/>
          <w:vertAlign w:val="superscript"/>
        </w:rPr>
        <w:t>®</w:t>
      </w:r>
      <w:r w:rsidRPr="00FD5D60">
        <w:rPr>
          <w:i/>
        </w:rPr>
        <w:t xml:space="preserve"> methodology</w:t>
      </w:r>
      <w:r>
        <w:rPr>
          <w:i/>
        </w:rPr>
        <w:t>.</w:t>
      </w:r>
    </w:p>
    <w:p w14:paraId="09CFFD16" w14:textId="77777777" w:rsidR="00C6691C" w:rsidRPr="00F272E1" w:rsidRDefault="00C6691C" w:rsidP="00C6691C">
      <w:pPr>
        <w:pStyle w:val="Abstract"/>
        <w:suppressAutoHyphens/>
      </w:pPr>
      <w:r w:rsidRPr="00F272E1">
        <w:rPr>
          <w:b/>
        </w:rPr>
        <w:t>Keywords:</w:t>
      </w:r>
      <w:r>
        <w:rPr>
          <w:b/>
        </w:rPr>
        <w:t xml:space="preserve"> </w:t>
      </w:r>
      <w:r>
        <w:t xml:space="preserve">competences, </w:t>
      </w:r>
      <w:r w:rsidRPr="00C144D8">
        <w:t>programm</w:t>
      </w:r>
      <w:r>
        <w:t>ing, projects, mentor professor,</w:t>
      </w:r>
      <w:r w:rsidRPr="00C144D8">
        <w:t xml:space="preserve"> </w:t>
      </w:r>
      <w:r>
        <w:t xml:space="preserve">PBL, </w:t>
      </w:r>
      <w:proofErr w:type="spellStart"/>
      <w:r>
        <w:t>npS</w:t>
      </w:r>
      <w:proofErr w:type="spellEnd"/>
      <w:r w:rsidRPr="00F272E1">
        <w:t>.</w:t>
      </w:r>
    </w:p>
    <w:p w14:paraId="0B2CE207" w14:textId="77777777" w:rsidR="00C6691C" w:rsidRPr="007D375B" w:rsidRDefault="00C6691C" w:rsidP="00C6691C">
      <w:pPr>
        <w:pStyle w:val="TtuloAbstract"/>
        <w:keepNext w:val="0"/>
        <w:suppressAutoHyphens/>
        <w:rPr>
          <w:lang w:val="es-ES"/>
        </w:rPr>
      </w:pPr>
      <w:r w:rsidRPr="007D375B">
        <w:rPr>
          <w:lang w:val="es-ES"/>
        </w:rPr>
        <w:t>Resumen</w:t>
      </w:r>
    </w:p>
    <w:p w14:paraId="53E7E063" w14:textId="77777777" w:rsidR="00C6691C" w:rsidRPr="0032481A" w:rsidRDefault="00C6691C" w:rsidP="00C6691C">
      <w:pPr>
        <w:pStyle w:val="Abstract"/>
        <w:suppressAutoHyphens/>
        <w:rPr>
          <w:lang w:val="es-ES"/>
        </w:rPr>
      </w:pPr>
      <w:r>
        <w:rPr>
          <w:lang w:val="es-ES"/>
        </w:rPr>
        <w:t xml:space="preserve">No es objeto de este trabajo debatir sobre si Matrix existe o no, sino sobre cómo “vivir” en él una vez que sabemos que existe. Para ello citaremos algunas referencias y hechos que están teniendo lugar, que van desde </w:t>
      </w:r>
      <w:r w:rsidRPr="007D375B">
        <w:rPr>
          <w:lang w:val="es-ES"/>
        </w:rPr>
        <w:t>afirmaciones en relación a que “</w:t>
      </w:r>
      <w:r w:rsidRPr="00C144D8">
        <w:rPr>
          <w:lang w:val="es-ES"/>
        </w:rPr>
        <w:t>e</w:t>
      </w:r>
      <w:r w:rsidRPr="00C144D8">
        <w:rPr>
          <w:iCs/>
          <w:lang w:val="es-ES"/>
        </w:rPr>
        <w:t>l expediente académico no sirve para nada</w:t>
      </w:r>
      <w:r w:rsidRPr="007D375B">
        <w:rPr>
          <w:lang w:val="es-ES"/>
        </w:rPr>
        <w:t xml:space="preserve">”, hasta las que vaticinan la desaparición de la mayoría de las Universidades si estas no se transforman a las exigencias del contexto mundial actual y a la velocidad que este </w:t>
      </w:r>
      <w:r>
        <w:rPr>
          <w:lang w:val="es-ES"/>
        </w:rPr>
        <w:t xml:space="preserve">requiere. En este trabajo encontrará una forma de “vivir” en este nuevo escenario, que no es la única ni seguramente la mejor, pero sí una cuyos resultados invitan a “probar” </w:t>
      </w:r>
      <w:r>
        <w:rPr>
          <w:lang w:val="es-ES"/>
        </w:rPr>
        <w:lastRenderedPageBreak/>
        <w:t>para evolucionar del tradicional “profesor” al “</w:t>
      </w:r>
      <w:proofErr w:type="spellStart"/>
      <w:r>
        <w:rPr>
          <w:lang w:val="es-ES"/>
        </w:rPr>
        <w:t>profEEESor</w:t>
      </w:r>
      <w:proofErr w:type="spellEnd"/>
      <w:r>
        <w:rPr>
          <w:lang w:val="es-ES"/>
        </w:rPr>
        <w:t xml:space="preserve">”: programar por competencias e implementar por proyectos bajo metodología </w:t>
      </w:r>
      <w:proofErr w:type="spellStart"/>
      <w:r>
        <w:rPr>
          <w:lang w:val="es-ES"/>
        </w:rPr>
        <w:t>npS</w:t>
      </w:r>
      <w:proofErr w:type="spellEnd"/>
      <w:r w:rsidRPr="00C144D8">
        <w:rPr>
          <w:vertAlign w:val="superscript"/>
          <w:lang w:val="es-ES"/>
        </w:rPr>
        <w:t>®</w:t>
      </w:r>
      <w:r>
        <w:rPr>
          <w:lang w:val="es-ES"/>
        </w:rPr>
        <w:t>.</w:t>
      </w:r>
    </w:p>
    <w:p w14:paraId="01981880" w14:textId="0592BEC6" w:rsidR="00C6691C" w:rsidRPr="0032481A" w:rsidRDefault="00C6691C" w:rsidP="00C6691C">
      <w:pPr>
        <w:pStyle w:val="Abstract"/>
        <w:suppressAutoHyphens/>
        <w:rPr>
          <w:lang w:val="es-ES"/>
        </w:rPr>
      </w:pPr>
      <w:r w:rsidRPr="0032481A">
        <w:rPr>
          <w:b/>
          <w:lang w:val="es-ES"/>
        </w:rPr>
        <w:t>Palabras clave:</w:t>
      </w:r>
      <w:r w:rsidRPr="0032481A">
        <w:rPr>
          <w:lang w:val="es-ES"/>
        </w:rPr>
        <w:t xml:space="preserve"> </w:t>
      </w:r>
      <w:r>
        <w:rPr>
          <w:lang w:val="es-ES"/>
        </w:rPr>
        <w:t xml:space="preserve">competencias, programación, proyectos, </w:t>
      </w:r>
      <w:proofErr w:type="spellStart"/>
      <w:r>
        <w:rPr>
          <w:lang w:val="es-ES"/>
        </w:rPr>
        <w:t>profEEESor</w:t>
      </w:r>
      <w:proofErr w:type="spellEnd"/>
      <w:r>
        <w:rPr>
          <w:lang w:val="es-ES"/>
        </w:rPr>
        <w:t xml:space="preserve">, ABP, </w:t>
      </w:r>
      <w:proofErr w:type="spellStart"/>
      <w:r>
        <w:rPr>
          <w:lang w:val="es-ES"/>
        </w:rPr>
        <w:t>npS</w:t>
      </w:r>
      <w:proofErr w:type="spellEnd"/>
      <w:r w:rsidRPr="0032481A">
        <w:rPr>
          <w:lang w:val="es-ES"/>
        </w:rPr>
        <w:t>.</w:t>
      </w:r>
    </w:p>
    <w:p w14:paraId="42F09482" w14:textId="5490737D" w:rsidR="00C6691C" w:rsidRPr="007D375B" w:rsidRDefault="00BD7791" w:rsidP="00C6691C">
      <w:pPr>
        <w:pStyle w:val="Ttulo2"/>
        <w:keepNext w:val="0"/>
        <w:suppressAutoHyphens/>
        <w:rPr>
          <w:lang w:val="es-ES"/>
        </w:rPr>
      </w:pPr>
      <w:r w:rsidRPr="00B93213">
        <w:rPr>
          <w:noProof/>
          <w:sz w:val="18"/>
          <w:szCs w:val="18"/>
          <w:highlight w:val="yellow"/>
          <w:lang w:val="es-ES"/>
        </w:rPr>
        <w:drawing>
          <wp:anchor distT="0" distB="0" distL="114300" distR="114300" simplePos="0" relativeHeight="251667968" behindDoc="0" locked="0" layoutInCell="1" allowOverlap="1" wp14:anchorId="409B880D" wp14:editId="113C80FF">
            <wp:simplePos x="0" y="0"/>
            <wp:positionH relativeFrom="column">
              <wp:posOffset>6985</wp:posOffset>
            </wp:positionH>
            <wp:positionV relativeFrom="paragraph">
              <wp:posOffset>142452</wp:posOffset>
            </wp:positionV>
            <wp:extent cx="1987550" cy="1268730"/>
            <wp:effectExtent l="0" t="0" r="0" b="7620"/>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7550" cy="126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91C" w:rsidRPr="007D375B">
        <w:rPr>
          <w:lang w:val="es-ES"/>
        </w:rPr>
        <w:t>Introducción</w:t>
      </w:r>
    </w:p>
    <w:p w14:paraId="227E06F0" w14:textId="50C5EFE1" w:rsidR="00C6691C" w:rsidRPr="0008128D" w:rsidRDefault="00C6691C" w:rsidP="00C6691C">
      <w:pPr>
        <w:suppressAutoHyphens/>
        <w:ind w:left="2552" w:right="425"/>
        <w:rPr>
          <w:i/>
          <w:sz w:val="18"/>
          <w:szCs w:val="18"/>
          <w:lang w:val="es-ES"/>
        </w:rPr>
      </w:pPr>
      <w:r w:rsidRPr="00BD7791">
        <w:rPr>
          <w:sz w:val="18"/>
          <w:szCs w:val="18"/>
          <w:lang w:val="es-ES"/>
        </w:rPr>
        <w:t>“…</w:t>
      </w:r>
      <w:r w:rsidRPr="00BD7791">
        <w:rPr>
          <w:i/>
          <w:sz w:val="18"/>
          <w:szCs w:val="18"/>
          <w:lang w:val="es-ES"/>
        </w:rPr>
        <w:t>Esta es tu última oportunidad. Después</w:t>
      </w:r>
      <w:r w:rsidRPr="0008128D">
        <w:rPr>
          <w:i/>
          <w:sz w:val="18"/>
          <w:szCs w:val="18"/>
          <w:lang w:val="es-ES"/>
        </w:rPr>
        <w:t xml:space="preserve"> ya no podrás echarte atrás. Si tomas la pastilla </w:t>
      </w:r>
      <w:r w:rsidRPr="0008128D">
        <w:rPr>
          <w:b/>
          <w:i/>
          <w:color w:val="003366"/>
          <w:sz w:val="18"/>
          <w:szCs w:val="18"/>
          <w:lang w:val="es-ES"/>
        </w:rPr>
        <w:t>azul</w:t>
      </w:r>
      <w:r w:rsidRPr="0008128D">
        <w:rPr>
          <w:i/>
          <w:sz w:val="18"/>
          <w:szCs w:val="18"/>
          <w:lang w:val="es-ES"/>
        </w:rPr>
        <w:t xml:space="preserve">, fin de la historia, despertarás en tu cama y creerás lo que quieras creerte. Si tomas la </w:t>
      </w:r>
      <w:r w:rsidRPr="0008128D">
        <w:rPr>
          <w:b/>
          <w:i/>
          <w:color w:val="FF0000"/>
          <w:sz w:val="18"/>
          <w:szCs w:val="18"/>
          <w:lang w:val="es-ES"/>
        </w:rPr>
        <w:t>roja</w:t>
      </w:r>
      <w:r w:rsidRPr="0008128D">
        <w:rPr>
          <w:i/>
          <w:sz w:val="18"/>
          <w:szCs w:val="18"/>
          <w:lang w:val="es-ES"/>
        </w:rPr>
        <w:t xml:space="preserve">, te quedarás en el País de las Maravillas y yo te enseñaré hasta dónde llega la madriguera de conejos. </w:t>
      </w:r>
    </w:p>
    <w:p w14:paraId="57DCDD9B" w14:textId="77777777" w:rsidR="00C6691C" w:rsidRPr="0008128D" w:rsidRDefault="00C6691C" w:rsidP="00C6691C">
      <w:pPr>
        <w:suppressAutoHyphens/>
        <w:ind w:left="2552" w:right="283"/>
        <w:rPr>
          <w:sz w:val="18"/>
          <w:szCs w:val="18"/>
          <w:lang w:val="es-ES"/>
        </w:rPr>
      </w:pPr>
      <w:r w:rsidRPr="0008128D">
        <w:rPr>
          <w:i/>
          <w:sz w:val="18"/>
          <w:szCs w:val="18"/>
          <w:lang w:val="es-ES"/>
        </w:rPr>
        <w:t>Recuerda, lo único que te ofrezco es la verdad, nada más</w:t>
      </w:r>
      <w:r>
        <w:rPr>
          <w:sz w:val="18"/>
          <w:szCs w:val="18"/>
          <w:lang w:val="es-ES"/>
        </w:rPr>
        <w:t>”.</w:t>
      </w:r>
      <w:r w:rsidRPr="0008128D">
        <w:rPr>
          <w:noProof/>
          <w:lang w:val="es-ES"/>
        </w:rPr>
        <w:t xml:space="preserve"> </w:t>
      </w:r>
    </w:p>
    <w:p w14:paraId="4F2E7AE5" w14:textId="77777777" w:rsidR="00C6691C" w:rsidRDefault="00C6691C" w:rsidP="00C6691C">
      <w:pPr>
        <w:suppressAutoHyphens/>
        <w:rPr>
          <w:lang w:val="es-ES"/>
        </w:rPr>
      </w:pPr>
      <w:proofErr w:type="spellStart"/>
      <w:r>
        <w:rPr>
          <w:lang w:val="es-ES"/>
        </w:rPr>
        <w:t>Morpheus</w:t>
      </w:r>
      <w:proofErr w:type="spellEnd"/>
      <w:r>
        <w:rPr>
          <w:lang w:val="es-ES"/>
        </w:rPr>
        <w:t xml:space="preserve"> le dijo a Neo estas palabras en uno de los momentos estelares de la película Matrix. Simplemente creemos que albergan la respuesta a una dicotomía que hoy en día es perfectamente equiparable a lo que está sucediendo en el contexto educativo en general, y al universitario en particular, en relación a lo que creemos que sucede en y fuera de él y lo que realmente sucede: “</w:t>
      </w:r>
      <w:r w:rsidRPr="003D15F6">
        <w:rPr>
          <w:i/>
          <w:lang w:val="es-ES"/>
        </w:rPr>
        <w:t>contenidos o competencias</w:t>
      </w:r>
      <w:r>
        <w:rPr>
          <w:lang w:val="es-ES"/>
        </w:rPr>
        <w:t>” y, a partir de ella, si debemos programar por “</w:t>
      </w:r>
      <w:r w:rsidRPr="003D15F6">
        <w:rPr>
          <w:i/>
          <w:lang w:val="es-ES"/>
        </w:rPr>
        <w:t>materias o proyectos</w:t>
      </w:r>
      <w:r>
        <w:rPr>
          <w:lang w:val="es-ES"/>
        </w:rPr>
        <w:t>”.</w:t>
      </w:r>
    </w:p>
    <w:p w14:paraId="452D7922" w14:textId="4F631F40" w:rsidR="00C6691C" w:rsidRPr="00DF424A" w:rsidRDefault="00C6691C" w:rsidP="00C6691C">
      <w:pPr>
        <w:pStyle w:val="Ttulo2"/>
        <w:keepNext w:val="0"/>
        <w:suppressAutoHyphens/>
        <w:rPr>
          <w:lang w:val="es-ES"/>
        </w:rPr>
      </w:pPr>
      <w:r w:rsidRPr="00DF424A">
        <w:rPr>
          <w:lang w:val="es-ES"/>
        </w:rPr>
        <w:t>Justificación</w:t>
      </w:r>
    </w:p>
    <w:p w14:paraId="7C8CF44D" w14:textId="1F6C17EB" w:rsidR="00C6691C" w:rsidRDefault="00C6691C" w:rsidP="00C6691C">
      <w:pPr>
        <w:suppressAutoHyphens/>
        <w:rPr>
          <w:lang w:val="es-ES"/>
        </w:rPr>
      </w:pPr>
      <w:r>
        <w:rPr>
          <w:lang w:val="es-ES"/>
        </w:rPr>
        <w:t xml:space="preserve">Carles Monereo afirmaba que </w:t>
      </w:r>
      <w:r w:rsidR="00511FDF">
        <w:rPr>
          <w:i/>
          <w:lang w:val="es-ES"/>
        </w:rPr>
        <w:t>“…</w:t>
      </w:r>
      <w:r w:rsidRPr="00F90D8D">
        <w:rPr>
          <w:i/>
          <w:lang w:val="es-ES"/>
        </w:rPr>
        <w:t>a menudo se enseñan contenidos del siglo XIX con profesores del siglo XX a alumnos del siglo XXI</w:t>
      </w:r>
      <w:r>
        <w:rPr>
          <w:lang w:val="es-ES"/>
        </w:rPr>
        <w:t>”.</w:t>
      </w:r>
    </w:p>
    <w:p w14:paraId="46851DD7" w14:textId="77777777" w:rsidR="00C6691C" w:rsidRDefault="00C6691C" w:rsidP="00C6691C">
      <w:pPr>
        <w:suppressAutoHyphens/>
        <w:rPr>
          <w:lang w:val="es-ES"/>
        </w:rPr>
      </w:pPr>
      <w:r>
        <w:rPr>
          <w:lang w:val="es-ES"/>
        </w:rPr>
        <w:t xml:space="preserve">El </w:t>
      </w:r>
      <w:r w:rsidRPr="00166F83">
        <w:rPr>
          <w:i/>
          <w:lang w:val="es-ES"/>
        </w:rPr>
        <w:t>barómetro de empleabilidad y empleo de los universitarios en España</w:t>
      </w:r>
      <w:r>
        <w:rPr>
          <w:lang w:val="es-ES"/>
        </w:rPr>
        <w:t xml:space="preserve">, realizado sobre una cohorte de 13006 egresados del curso 2009-2010, de 46 universidades españolas, ofrece, entre sus conclusiones, </w:t>
      </w:r>
      <w:r w:rsidRPr="00F26651">
        <w:rPr>
          <w:lang w:val="es-ES"/>
        </w:rPr>
        <w:t xml:space="preserve">que </w:t>
      </w:r>
      <w:r w:rsidRPr="00F26651">
        <w:rPr>
          <w:i/>
          <w:lang w:val="es-ES"/>
        </w:rPr>
        <w:t>“(…) para los egresados, las metodologías educativas no se renuevan, predominan las técnicas clásicas, poco adecuadas a los paradigmas educativos actuales. El aprendizaje activo, basado en proyectos y prácticas, merece una consideración menor”</w:t>
      </w:r>
      <w:r w:rsidRPr="00F26651">
        <w:rPr>
          <w:lang w:val="es-ES"/>
        </w:rPr>
        <w:t xml:space="preserve">, siendo </w:t>
      </w:r>
      <w:r w:rsidRPr="00F26651">
        <w:rPr>
          <w:i/>
          <w:lang w:val="es-ES"/>
        </w:rPr>
        <w:t>“(…) el aprendizaje de teorías, conceptos y paradigmas el rasgo principal de las metodologías educativas en la universidad española</w:t>
      </w:r>
      <w:r w:rsidRPr="00F26651">
        <w:rPr>
          <w:lang w:val="es-ES"/>
        </w:rPr>
        <w:t xml:space="preserve">”, mientras que se observa que no es esto lo que se demanda desde la Sociedad, donde, en opinión de los encuestados, </w:t>
      </w:r>
      <w:r w:rsidRPr="00F26651">
        <w:rPr>
          <w:i/>
          <w:lang w:val="es-ES"/>
        </w:rPr>
        <w:t>“(…) las tres competencias más demandadas por los empleadores son las de capacidad para asumir responsabilidades, compromiso ético en el trabajo y, especialmente, capacidad para la resolución de problemas</w:t>
      </w:r>
      <w:r w:rsidRPr="00F26651">
        <w:rPr>
          <w:lang w:val="es-ES"/>
        </w:rPr>
        <w:t xml:space="preserve">”. Finaliza el estudio alertando sobre que </w:t>
      </w:r>
      <w:r w:rsidRPr="00F26651">
        <w:rPr>
          <w:i/>
          <w:lang w:val="es-ES"/>
        </w:rPr>
        <w:t>“(…) los titulados universitarios demandan una renovación de los métodos de enseñanza porque falta aprendizaje activo basado en proyectos y prácticas</w:t>
      </w:r>
      <w:r w:rsidRPr="00F26651">
        <w:rPr>
          <w:lang w:val="es-ES"/>
        </w:rPr>
        <w:t>”</w:t>
      </w:r>
      <w:r>
        <w:rPr>
          <w:lang w:val="es-ES"/>
        </w:rPr>
        <w:t>.</w:t>
      </w:r>
    </w:p>
    <w:p w14:paraId="7BD6A249" w14:textId="77777777" w:rsidR="00C6691C" w:rsidRDefault="00C6691C" w:rsidP="00C6691C">
      <w:pPr>
        <w:suppressAutoHyphens/>
        <w:rPr>
          <w:lang w:val="es-ES"/>
        </w:rPr>
      </w:pPr>
      <w:r>
        <w:rPr>
          <w:lang w:val="es-ES"/>
        </w:rPr>
        <w:lastRenderedPageBreak/>
        <w:t xml:space="preserve">Son muchas las manifestaciones, y desde distintos ámbitos, las que se han sucedido desde que la OCDE estableciese que </w:t>
      </w:r>
      <w:r w:rsidRPr="00C16603">
        <w:rPr>
          <w:lang w:val="es-ES"/>
        </w:rPr>
        <w:t>el</w:t>
      </w:r>
      <w:r w:rsidRPr="00C16603">
        <w:rPr>
          <w:i/>
          <w:lang w:val="es-ES"/>
        </w:rPr>
        <w:t xml:space="preserve"> </w:t>
      </w:r>
      <w:r>
        <w:rPr>
          <w:i/>
          <w:lang w:val="es-ES"/>
        </w:rPr>
        <w:t>A</w:t>
      </w:r>
      <w:r w:rsidRPr="00C16603">
        <w:rPr>
          <w:i/>
          <w:lang w:val="es-ES"/>
        </w:rPr>
        <w:t xml:space="preserve">prendizaje a lo </w:t>
      </w:r>
      <w:r>
        <w:rPr>
          <w:i/>
          <w:lang w:val="es-ES"/>
        </w:rPr>
        <w:t>L</w:t>
      </w:r>
      <w:r w:rsidRPr="00C16603">
        <w:rPr>
          <w:i/>
          <w:lang w:val="es-ES"/>
        </w:rPr>
        <w:t xml:space="preserve">argo de la </w:t>
      </w:r>
      <w:r>
        <w:rPr>
          <w:i/>
          <w:lang w:val="es-ES"/>
        </w:rPr>
        <w:t>V</w:t>
      </w:r>
      <w:r w:rsidRPr="00C16603">
        <w:rPr>
          <w:i/>
          <w:lang w:val="es-ES"/>
        </w:rPr>
        <w:t>ida</w:t>
      </w:r>
      <w:r w:rsidRPr="00C16603">
        <w:rPr>
          <w:lang w:val="es-ES"/>
        </w:rPr>
        <w:t xml:space="preserve"> </w:t>
      </w:r>
      <w:r>
        <w:rPr>
          <w:lang w:val="es-ES"/>
        </w:rPr>
        <w:t xml:space="preserve">(ALV) </w:t>
      </w:r>
      <w:r w:rsidRPr="00C16603">
        <w:rPr>
          <w:lang w:val="es-ES"/>
        </w:rPr>
        <w:t xml:space="preserve">para todos </w:t>
      </w:r>
      <w:r>
        <w:rPr>
          <w:lang w:val="es-ES"/>
        </w:rPr>
        <w:t>fuese</w:t>
      </w:r>
      <w:r w:rsidRPr="00C16603">
        <w:rPr>
          <w:lang w:val="es-ES"/>
        </w:rPr>
        <w:t xml:space="preserve"> un objetivo políti</w:t>
      </w:r>
      <w:r>
        <w:rPr>
          <w:lang w:val="es-ES"/>
        </w:rPr>
        <w:t>co (considerado necesario</w:t>
      </w:r>
      <w:r w:rsidRPr="00C16603">
        <w:rPr>
          <w:lang w:val="es-ES"/>
        </w:rPr>
        <w:t xml:space="preserve"> para alcanzar el éxito individual en el mercado de trabajo y el bienestar social, </w:t>
      </w:r>
      <w:r>
        <w:rPr>
          <w:lang w:val="es-ES"/>
        </w:rPr>
        <w:t>y mejorar la</w:t>
      </w:r>
      <w:r w:rsidRPr="00C16603">
        <w:rPr>
          <w:lang w:val="es-ES"/>
        </w:rPr>
        <w:t xml:space="preserve"> competitividad de las economías nacionales</w:t>
      </w:r>
      <w:r>
        <w:rPr>
          <w:lang w:val="es-ES"/>
        </w:rPr>
        <w:t xml:space="preserve">). </w:t>
      </w:r>
    </w:p>
    <w:p w14:paraId="336974B3" w14:textId="53AAB2F5" w:rsidR="00E8600A" w:rsidRDefault="00E8600A" w:rsidP="00C6691C">
      <w:pPr>
        <w:suppressAutoHyphens/>
        <w:rPr>
          <w:lang w:val="es-ES"/>
        </w:rPr>
      </w:pPr>
      <w:r>
        <w:rPr>
          <w:lang w:val="es-ES"/>
        </w:rPr>
        <w:t>(…)</w:t>
      </w:r>
    </w:p>
    <w:p w14:paraId="1AA4A938" w14:textId="63575EE5" w:rsidR="00C6691C" w:rsidRDefault="00C6691C" w:rsidP="00C6691C">
      <w:pPr>
        <w:suppressAutoHyphens/>
        <w:rPr>
          <w:lang w:val="es-ES"/>
        </w:rPr>
      </w:pPr>
      <w:r>
        <w:rPr>
          <w:lang w:val="es-ES"/>
        </w:rPr>
        <w:t>Este contexto ha abierto el debate acerca de las dicotomías “</w:t>
      </w:r>
      <w:r w:rsidRPr="00BD5D5D">
        <w:rPr>
          <w:i/>
          <w:lang w:val="es-ES"/>
        </w:rPr>
        <w:t>conocimientos vs competencias</w:t>
      </w:r>
      <w:r>
        <w:rPr>
          <w:lang w:val="es-ES"/>
        </w:rPr>
        <w:t>” y “</w:t>
      </w:r>
      <w:r w:rsidRPr="00BD5D5D">
        <w:rPr>
          <w:i/>
          <w:lang w:val="es-ES"/>
        </w:rPr>
        <w:t>temas/materias vs proyectos</w:t>
      </w:r>
      <w:r>
        <w:rPr>
          <w:lang w:val="es-ES"/>
        </w:rPr>
        <w:t>”, que nosotros resumimos como expresión de la diferencia que aquel famoso anuncio publicitario establecía: “</w:t>
      </w:r>
      <w:r w:rsidRPr="00206D04">
        <w:rPr>
          <w:i/>
          <w:lang w:val="es-ES"/>
        </w:rPr>
        <w:t>cueces o enriqueces</w:t>
      </w:r>
      <w:r>
        <w:rPr>
          <w:lang w:val="es-ES"/>
        </w:rPr>
        <w:t>”</w:t>
      </w:r>
      <w:r w:rsidR="005150AA">
        <w:rPr>
          <w:lang w:val="es-ES"/>
        </w:rPr>
        <w:t>:</w:t>
      </w:r>
    </w:p>
    <w:p w14:paraId="39FC9B17" w14:textId="29567601" w:rsidR="00C6691C" w:rsidRPr="007505B0" w:rsidRDefault="00C6691C" w:rsidP="003755A3">
      <w:pPr>
        <w:numPr>
          <w:ilvl w:val="0"/>
          <w:numId w:val="9"/>
        </w:numPr>
        <w:suppressAutoHyphens/>
        <w:spacing w:before="40" w:after="40" w:line="240" w:lineRule="auto"/>
        <w:ind w:left="426" w:hanging="426"/>
        <w:rPr>
          <w:sz w:val="18"/>
          <w:szCs w:val="18"/>
          <w:lang w:val="es-ES"/>
        </w:rPr>
      </w:pPr>
      <w:r w:rsidRPr="007505B0">
        <w:rPr>
          <w:sz w:val="18"/>
          <w:szCs w:val="18"/>
          <w:lang w:val="es-ES"/>
        </w:rPr>
        <w:t>“</w:t>
      </w:r>
      <w:r w:rsidRPr="007505B0">
        <w:rPr>
          <w:i/>
          <w:sz w:val="18"/>
          <w:szCs w:val="18"/>
          <w:lang w:val="es-ES"/>
        </w:rPr>
        <w:t>El expediente académico no sirve para nada</w:t>
      </w:r>
      <w:r w:rsidRPr="007505B0">
        <w:rPr>
          <w:sz w:val="18"/>
          <w:szCs w:val="18"/>
          <w:lang w:val="es-ES"/>
        </w:rPr>
        <w:t xml:space="preserve">”. </w:t>
      </w:r>
      <w:proofErr w:type="spellStart"/>
      <w:r w:rsidRPr="007505B0">
        <w:rPr>
          <w:sz w:val="18"/>
          <w:szCs w:val="18"/>
          <w:lang w:val="es-ES"/>
        </w:rPr>
        <w:t>Laszlo</w:t>
      </w:r>
      <w:proofErr w:type="spellEnd"/>
      <w:r w:rsidRPr="007505B0">
        <w:rPr>
          <w:sz w:val="18"/>
          <w:szCs w:val="18"/>
          <w:lang w:val="es-ES"/>
        </w:rPr>
        <w:t xml:space="preserve"> Bock. Jefe de RRHH de Google. </w:t>
      </w:r>
      <w:r w:rsidR="00F2158E" w:rsidRPr="007505B0">
        <w:rPr>
          <w:sz w:val="18"/>
          <w:szCs w:val="18"/>
          <w:lang w:val="es-ES"/>
        </w:rPr>
        <w:t>https://www.elconfidencial.com/alma-corazon-vida/2013-06-28/el-expediente-academico-</w:t>
      </w:r>
      <w:r w:rsidR="007505B0">
        <w:rPr>
          <w:sz w:val="18"/>
          <w:szCs w:val="18"/>
          <w:lang w:val="es-ES"/>
        </w:rPr>
        <w:t>n</w:t>
      </w:r>
      <w:r w:rsidR="00F2158E" w:rsidRPr="007505B0">
        <w:rPr>
          <w:sz w:val="18"/>
          <w:szCs w:val="18"/>
          <w:lang w:val="es-ES"/>
        </w:rPr>
        <w:t>o</w:t>
      </w:r>
      <w:r w:rsidR="007505B0">
        <w:rPr>
          <w:sz w:val="18"/>
          <w:szCs w:val="18"/>
          <w:lang w:val="es-ES"/>
        </w:rPr>
        <w:t xml:space="preserve"> </w:t>
      </w:r>
      <w:r w:rsidR="00F2158E" w:rsidRPr="007505B0">
        <w:rPr>
          <w:sz w:val="18"/>
          <w:szCs w:val="18"/>
          <w:lang w:val="es-ES"/>
        </w:rPr>
        <w:t>-sirve</w:t>
      </w:r>
      <w:r w:rsidRPr="007505B0">
        <w:rPr>
          <w:sz w:val="18"/>
          <w:szCs w:val="18"/>
          <w:lang w:val="es-ES"/>
        </w:rPr>
        <w:t>-para-nada-asegura-el-responsable-de-rrhh-de-google_501910/.</w:t>
      </w:r>
    </w:p>
    <w:p w14:paraId="2AD6A1B7" w14:textId="00DC6259" w:rsidR="00C6691C" w:rsidRPr="007505B0" w:rsidRDefault="00C6691C" w:rsidP="00511FDF">
      <w:pPr>
        <w:numPr>
          <w:ilvl w:val="0"/>
          <w:numId w:val="9"/>
        </w:numPr>
        <w:suppressAutoHyphens/>
        <w:spacing w:before="60" w:after="60" w:line="240" w:lineRule="auto"/>
        <w:ind w:left="425" w:hanging="425"/>
        <w:rPr>
          <w:sz w:val="18"/>
          <w:szCs w:val="18"/>
          <w:lang w:val="es-ES"/>
        </w:rPr>
      </w:pPr>
      <w:r w:rsidRPr="007505B0">
        <w:rPr>
          <w:sz w:val="18"/>
          <w:szCs w:val="18"/>
          <w:lang w:val="es-ES"/>
        </w:rPr>
        <w:t>“</w:t>
      </w:r>
      <w:r w:rsidRPr="007505B0">
        <w:rPr>
          <w:i/>
          <w:sz w:val="18"/>
          <w:szCs w:val="18"/>
          <w:lang w:val="es-ES"/>
        </w:rPr>
        <w:t>Los exámenes ya no sirven, son una amenaza</w:t>
      </w:r>
      <w:r w:rsidRPr="007505B0">
        <w:rPr>
          <w:sz w:val="18"/>
          <w:szCs w:val="18"/>
          <w:lang w:val="es-ES"/>
        </w:rPr>
        <w:t xml:space="preserve">”. </w:t>
      </w:r>
      <w:proofErr w:type="spellStart"/>
      <w:r w:rsidRPr="007505B0">
        <w:rPr>
          <w:sz w:val="18"/>
          <w:szCs w:val="18"/>
          <w:lang w:val="es-ES"/>
        </w:rPr>
        <w:t>Sugatra</w:t>
      </w:r>
      <w:proofErr w:type="spellEnd"/>
      <w:r w:rsidRPr="007505B0">
        <w:rPr>
          <w:sz w:val="18"/>
          <w:szCs w:val="18"/>
          <w:lang w:val="es-ES"/>
        </w:rPr>
        <w:t xml:space="preserve"> Mitra. Universidad de Newcastle. Ganador TED </w:t>
      </w:r>
      <w:proofErr w:type="spellStart"/>
      <w:r w:rsidRPr="007505B0">
        <w:rPr>
          <w:sz w:val="18"/>
          <w:szCs w:val="18"/>
          <w:lang w:val="es-ES"/>
        </w:rPr>
        <w:t>Prize</w:t>
      </w:r>
      <w:proofErr w:type="spellEnd"/>
      <w:r w:rsidRPr="007505B0">
        <w:rPr>
          <w:sz w:val="18"/>
          <w:szCs w:val="18"/>
          <w:lang w:val="es-ES"/>
        </w:rPr>
        <w:t xml:space="preserve"> en 2013. </w:t>
      </w:r>
      <w:r w:rsidR="00F2158E" w:rsidRPr="007505B0">
        <w:rPr>
          <w:sz w:val="18"/>
          <w:szCs w:val="18"/>
          <w:lang w:val="es-ES"/>
        </w:rPr>
        <w:t xml:space="preserve">http://economia.elpais.com/economia/2016/09/18/actualidad/ </w:t>
      </w:r>
      <w:r w:rsidRPr="007505B0">
        <w:rPr>
          <w:sz w:val="18"/>
          <w:szCs w:val="18"/>
          <w:lang w:val="es-ES"/>
        </w:rPr>
        <w:t>1474226496_636542.html.</w:t>
      </w:r>
    </w:p>
    <w:p w14:paraId="0706B397" w14:textId="7B92DBF0" w:rsidR="00C6691C" w:rsidRPr="007505B0" w:rsidRDefault="00C6691C" w:rsidP="00511FDF">
      <w:pPr>
        <w:numPr>
          <w:ilvl w:val="0"/>
          <w:numId w:val="9"/>
        </w:numPr>
        <w:suppressAutoHyphens/>
        <w:spacing w:before="60" w:after="60" w:line="240" w:lineRule="auto"/>
        <w:ind w:left="425" w:hanging="425"/>
        <w:rPr>
          <w:sz w:val="18"/>
          <w:szCs w:val="18"/>
        </w:rPr>
      </w:pPr>
      <w:r w:rsidRPr="007505B0">
        <w:rPr>
          <w:sz w:val="18"/>
          <w:szCs w:val="18"/>
          <w:lang w:val="es-ES"/>
        </w:rPr>
        <w:t>“</w:t>
      </w:r>
      <w:r w:rsidRPr="007505B0">
        <w:rPr>
          <w:i/>
          <w:sz w:val="18"/>
          <w:szCs w:val="18"/>
          <w:lang w:val="es-ES"/>
        </w:rPr>
        <w:t>La mayoría de Universidades del Mundo van a desaparecer</w:t>
      </w:r>
      <w:r w:rsidRPr="007505B0">
        <w:rPr>
          <w:sz w:val="18"/>
          <w:szCs w:val="18"/>
          <w:lang w:val="es-ES"/>
        </w:rPr>
        <w:t xml:space="preserve">”. </w:t>
      </w:r>
      <w:r w:rsidRPr="007505B0">
        <w:rPr>
          <w:sz w:val="18"/>
          <w:szCs w:val="18"/>
        </w:rPr>
        <w:t xml:space="preserve">David Roberts. Singularity University. Silicon Valley. </w:t>
      </w:r>
      <w:r w:rsidR="00F2158E" w:rsidRPr="007505B0">
        <w:rPr>
          <w:sz w:val="18"/>
          <w:szCs w:val="18"/>
        </w:rPr>
        <w:t>http://economia.elpais.com/econom</w:t>
      </w:r>
      <w:r w:rsidR="007505B0" w:rsidRPr="007505B0">
        <w:rPr>
          <w:sz w:val="18"/>
          <w:szCs w:val="18"/>
        </w:rPr>
        <w:t>ia/2016/10/23/actualidad/</w:t>
      </w:r>
      <w:r w:rsidR="007505B0">
        <w:rPr>
          <w:sz w:val="18"/>
          <w:szCs w:val="18"/>
        </w:rPr>
        <w:t xml:space="preserve"> </w:t>
      </w:r>
      <w:r w:rsidR="007505B0" w:rsidRPr="007505B0">
        <w:rPr>
          <w:sz w:val="18"/>
          <w:szCs w:val="18"/>
        </w:rPr>
        <w:t>147725</w:t>
      </w:r>
      <w:r w:rsidRPr="007505B0">
        <w:rPr>
          <w:sz w:val="18"/>
          <w:szCs w:val="18"/>
        </w:rPr>
        <w:t>1453_527153. html.</w:t>
      </w:r>
    </w:p>
    <w:p w14:paraId="6501CF93" w14:textId="76CDC748" w:rsidR="00C6691C" w:rsidRPr="00BD7791" w:rsidRDefault="00C6691C" w:rsidP="00C6691C">
      <w:pPr>
        <w:pStyle w:val="Ttulo2"/>
        <w:keepNext w:val="0"/>
        <w:suppressAutoHyphens/>
        <w:spacing w:before="120"/>
        <w:rPr>
          <w:lang w:val="es-ES"/>
        </w:rPr>
      </w:pPr>
      <w:r w:rsidRPr="00BD7791">
        <w:rPr>
          <w:lang w:val="es-ES"/>
        </w:rPr>
        <w:t>Metodología</w:t>
      </w:r>
    </w:p>
    <w:p w14:paraId="11852494" w14:textId="36A2C307" w:rsidR="00C6691C" w:rsidRPr="00753DA1" w:rsidRDefault="00BD7791" w:rsidP="00BD7791">
      <w:pPr>
        <w:suppressAutoHyphens/>
        <w:ind w:left="1843" w:right="283"/>
        <w:rPr>
          <w:i/>
          <w:sz w:val="16"/>
          <w:szCs w:val="18"/>
          <w:lang w:val="es-ES"/>
        </w:rPr>
      </w:pPr>
      <w:r>
        <w:rPr>
          <w:i/>
          <w:noProof/>
          <w:sz w:val="16"/>
          <w:szCs w:val="18"/>
          <w:lang w:val="es-ES"/>
        </w:rPr>
        <w:drawing>
          <wp:anchor distT="0" distB="0" distL="114300" distR="114300" simplePos="0" relativeHeight="251652608" behindDoc="0" locked="0" layoutInCell="1" allowOverlap="1" wp14:anchorId="3440D377" wp14:editId="3333FF8C">
            <wp:simplePos x="0" y="0"/>
            <wp:positionH relativeFrom="column">
              <wp:posOffset>-34925</wp:posOffset>
            </wp:positionH>
            <wp:positionV relativeFrom="paragraph">
              <wp:posOffset>120650</wp:posOffset>
            </wp:positionV>
            <wp:extent cx="1131570" cy="464185"/>
            <wp:effectExtent l="0" t="0" r="0" b="0"/>
            <wp:wrapNone/>
            <wp:docPr id="74" name="Imagen 74" descr="Proyecto, Banner, Encabezado, Concepción, Manuscr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yecto, Banner, Encabezado, Concepción, Manuscrito"/>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l="11891" r="16002"/>
                    <a:stretch>
                      <a:fillRect/>
                    </a:stretch>
                  </pic:blipFill>
                  <pic:spPr bwMode="auto">
                    <a:xfrm>
                      <a:off x="0" y="0"/>
                      <a:ext cx="1131570" cy="464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lang w:val="es-ES"/>
        </w:rPr>
        <w:drawing>
          <wp:anchor distT="0" distB="0" distL="114300" distR="114300" simplePos="0" relativeHeight="251664896" behindDoc="0" locked="0" layoutInCell="1" allowOverlap="1" wp14:anchorId="2924D4E8" wp14:editId="3E86299F">
            <wp:simplePos x="0" y="0"/>
            <wp:positionH relativeFrom="column">
              <wp:posOffset>83820</wp:posOffset>
            </wp:positionH>
            <wp:positionV relativeFrom="paragraph">
              <wp:posOffset>579062</wp:posOffset>
            </wp:positionV>
            <wp:extent cx="894715" cy="745490"/>
            <wp:effectExtent l="0" t="0" r="635" b="0"/>
            <wp:wrapNone/>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715"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91C" w:rsidRPr="00753DA1">
        <w:rPr>
          <w:i/>
          <w:sz w:val="16"/>
          <w:szCs w:val="18"/>
          <w:lang w:val="es-ES"/>
        </w:rPr>
        <w:t xml:space="preserve">“Una raya en el pasillo separa el viejo suelo gris del nuevo suelo amarillo en el colegio Claver de los jesuitas en </w:t>
      </w:r>
      <w:proofErr w:type="spellStart"/>
      <w:r w:rsidR="00C6691C" w:rsidRPr="00753DA1">
        <w:rPr>
          <w:i/>
          <w:sz w:val="16"/>
          <w:szCs w:val="18"/>
          <w:lang w:val="es-ES"/>
        </w:rPr>
        <w:t>Raimat</w:t>
      </w:r>
      <w:proofErr w:type="spellEnd"/>
      <w:r w:rsidR="00C6691C" w:rsidRPr="00753DA1">
        <w:rPr>
          <w:i/>
          <w:sz w:val="16"/>
          <w:szCs w:val="18"/>
          <w:lang w:val="es-ES"/>
        </w:rPr>
        <w:t xml:space="preserve"> (Lleida). Los niños saltan de un lado a otro. “¡Siglo XX!”, gritan cuando pisan el terrazo gris; “¡siglo XXI!”, cuando caen en el lado amarillo. A uno y otro lado de esa raya conviven desde septiembre dos modelos pedagógicos muy distintos. En el lado gris siguen con sus lecciones de toda la vida. En el lado amarillo los niños trabajan por proyectos y en grupos. A un lado hay asignaturas, exámenes y un timbre que marca las horas. Al otro, el trabajo es interdisciplinar, los horarios son flexibles, la evaluación es continua y las ciencias se aprenden haciendo un trabajo sobre reciclaje. Siglo XX, siglo XXI”.</w:t>
      </w:r>
    </w:p>
    <w:p w14:paraId="3BD90401" w14:textId="77777777" w:rsidR="00C6691C" w:rsidRDefault="00C6691C" w:rsidP="00C6691C">
      <w:pPr>
        <w:suppressAutoHyphens/>
        <w:rPr>
          <w:lang w:val="es-ES"/>
        </w:rPr>
      </w:pPr>
      <w:r>
        <w:rPr>
          <w:lang w:val="es-ES"/>
        </w:rPr>
        <w:t>Así comienza la descripción que se realiza en una de las referencias anteriores sobre cómo se trabaja “</w:t>
      </w:r>
      <w:r w:rsidRPr="00F5357B">
        <w:rPr>
          <w:i/>
          <w:lang w:val="es-ES"/>
        </w:rPr>
        <w:t>por proyectos</w:t>
      </w:r>
      <w:r>
        <w:rPr>
          <w:lang w:val="es-ES"/>
        </w:rPr>
        <w:t>” en un centro de España donde se está implantando el proyecto Horizonte 2020, buscando mejorar el “</w:t>
      </w:r>
      <w:r w:rsidRPr="00554126">
        <w:rPr>
          <w:i/>
          <w:lang w:val="es-ES"/>
        </w:rPr>
        <w:t>desempeño competencial</w:t>
      </w:r>
      <w:r>
        <w:rPr>
          <w:lang w:val="es-ES"/>
        </w:rPr>
        <w:t>” de los alumnos.</w:t>
      </w:r>
    </w:p>
    <w:p w14:paraId="70C9E648" w14:textId="77777777" w:rsidR="00E8600A" w:rsidRDefault="00E8600A" w:rsidP="00C6691C">
      <w:pPr>
        <w:suppressAutoHyphens/>
        <w:rPr>
          <w:lang w:val="es-ES"/>
        </w:rPr>
      </w:pPr>
    </w:p>
    <w:p w14:paraId="0F7B63B9" w14:textId="77777777" w:rsidR="00C6691C" w:rsidRDefault="00C6691C" w:rsidP="003755A3">
      <w:pPr>
        <w:numPr>
          <w:ilvl w:val="0"/>
          <w:numId w:val="10"/>
        </w:numPr>
        <w:suppressAutoHyphens/>
        <w:rPr>
          <w:lang w:val="es-ES"/>
        </w:rPr>
      </w:pPr>
      <w:r>
        <w:rPr>
          <w:lang w:val="es-ES"/>
        </w:rPr>
        <w:t xml:space="preserve">Contenidos vs competencias: visión </w:t>
      </w:r>
      <w:proofErr w:type="spellStart"/>
      <w:r w:rsidRPr="00554126">
        <w:rPr>
          <w:i/>
          <w:lang w:val="es-ES"/>
        </w:rPr>
        <w:t>npS</w:t>
      </w:r>
      <w:proofErr w:type="spellEnd"/>
      <w:r>
        <w:rPr>
          <w:lang w:val="es-ES"/>
        </w:rPr>
        <w:t xml:space="preserve"> de competencia.</w:t>
      </w:r>
    </w:p>
    <w:p w14:paraId="0BAD5D05" w14:textId="1C2BC5B7" w:rsidR="00C6691C" w:rsidRPr="003205E7" w:rsidRDefault="00C6691C" w:rsidP="00C6691C">
      <w:pPr>
        <w:suppressAutoHyphens/>
        <w:rPr>
          <w:lang w:val="es-ES"/>
        </w:rPr>
      </w:pPr>
      <w:r>
        <w:rPr>
          <w:lang w:val="es-ES"/>
        </w:rPr>
        <w:t>Podríamos afirmar que el término “competencia” es lo que en inglés viene a llamarse una “</w:t>
      </w:r>
      <w:proofErr w:type="spellStart"/>
      <w:r w:rsidRPr="00554126">
        <w:rPr>
          <w:i/>
          <w:lang w:val="es-ES"/>
        </w:rPr>
        <w:t>wicked</w:t>
      </w:r>
      <w:proofErr w:type="spellEnd"/>
      <w:r w:rsidRPr="00554126">
        <w:rPr>
          <w:i/>
          <w:lang w:val="es-ES"/>
        </w:rPr>
        <w:t xml:space="preserve"> </w:t>
      </w:r>
      <w:proofErr w:type="spellStart"/>
      <w:r w:rsidRPr="00554126">
        <w:rPr>
          <w:i/>
          <w:lang w:val="es-ES"/>
        </w:rPr>
        <w:t>word</w:t>
      </w:r>
      <w:proofErr w:type="spellEnd"/>
      <w:r>
        <w:rPr>
          <w:lang w:val="es-ES"/>
        </w:rPr>
        <w:t xml:space="preserve">”. Y esto es así porque todo el </w:t>
      </w:r>
      <w:r w:rsidR="00FA392E">
        <w:rPr>
          <w:lang w:val="es-ES"/>
        </w:rPr>
        <w:t>m</w:t>
      </w:r>
      <w:r>
        <w:rPr>
          <w:lang w:val="es-ES"/>
        </w:rPr>
        <w:t>undo parece saber lo que significa pero después casi nadie es capaz de coincidir con los demás en su alcance. Por ejemplo, e</w:t>
      </w:r>
      <w:r w:rsidRPr="003205E7">
        <w:rPr>
          <w:lang w:val="es-ES"/>
        </w:rPr>
        <w:t xml:space="preserve">n </w:t>
      </w:r>
      <w:r w:rsidRPr="003205E7">
        <w:rPr>
          <w:lang w:val="es-ES"/>
        </w:rPr>
        <w:lastRenderedPageBreak/>
        <w:t xml:space="preserve">muchas referencias encontramos asociado el término COMPETENCIA al de </w:t>
      </w:r>
      <w:r w:rsidRPr="009A430A">
        <w:rPr>
          <w:i/>
          <w:lang w:val="es-ES"/>
        </w:rPr>
        <w:t>resultado de aprendizaje</w:t>
      </w:r>
      <w:r w:rsidRPr="003205E7">
        <w:rPr>
          <w:lang w:val="es-ES"/>
        </w:rPr>
        <w:t xml:space="preserve"> como si fueran la misma cosa.</w:t>
      </w:r>
    </w:p>
    <w:p w14:paraId="14D62DC2" w14:textId="77777777" w:rsidR="00C6691C" w:rsidRDefault="00C6691C" w:rsidP="00C6691C">
      <w:pPr>
        <w:tabs>
          <w:tab w:val="num" w:pos="720"/>
        </w:tabs>
        <w:suppressAutoHyphens/>
        <w:rPr>
          <w:lang w:val="es-ES"/>
        </w:rPr>
      </w:pPr>
      <w:r w:rsidRPr="003205E7">
        <w:rPr>
          <w:lang w:val="es-ES"/>
        </w:rPr>
        <w:t xml:space="preserve">En el Proyecto </w:t>
      </w:r>
      <w:proofErr w:type="spellStart"/>
      <w:r w:rsidRPr="003205E7">
        <w:rPr>
          <w:i/>
          <w:iCs/>
          <w:lang w:val="es-ES"/>
        </w:rPr>
        <w:t>Tuning</w:t>
      </w:r>
      <w:proofErr w:type="spellEnd"/>
      <w:r w:rsidRPr="003205E7">
        <w:rPr>
          <w:lang w:val="es-ES"/>
        </w:rPr>
        <w:t xml:space="preserve"> (</w:t>
      </w:r>
      <w:proofErr w:type="spellStart"/>
      <w:r w:rsidRPr="003205E7">
        <w:rPr>
          <w:i/>
          <w:iCs/>
          <w:lang w:val="es-ES"/>
        </w:rPr>
        <w:t>Tuning</w:t>
      </w:r>
      <w:proofErr w:type="spellEnd"/>
      <w:r w:rsidRPr="003205E7">
        <w:rPr>
          <w:i/>
          <w:iCs/>
          <w:lang w:val="es-ES"/>
        </w:rPr>
        <w:t xml:space="preserve"> </w:t>
      </w:r>
      <w:proofErr w:type="spellStart"/>
      <w:r w:rsidRPr="003205E7">
        <w:rPr>
          <w:i/>
          <w:iCs/>
          <w:lang w:val="es-ES"/>
        </w:rPr>
        <w:t>Educational</w:t>
      </w:r>
      <w:proofErr w:type="spellEnd"/>
      <w:r w:rsidRPr="003205E7">
        <w:rPr>
          <w:i/>
          <w:iCs/>
          <w:lang w:val="es-ES"/>
        </w:rPr>
        <w:t xml:space="preserve"> </w:t>
      </w:r>
      <w:proofErr w:type="spellStart"/>
      <w:r w:rsidRPr="003205E7">
        <w:rPr>
          <w:i/>
          <w:iCs/>
          <w:lang w:val="es-ES"/>
        </w:rPr>
        <w:t>Structures</w:t>
      </w:r>
      <w:proofErr w:type="spellEnd"/>
      <w:r w:rsidRPr="003205E7">
        <w:rPr>
          <w:i/>
          <w:iCs/>
          <w:lang w:val="es-ES"/>
        </w:rPr>
        <w:t xml:space="preserve"> in </w:t>
      </w:r>
      <w:proofErr w:type="spellStart"/>
      <w:r w:rsidRPr="003205E7">
        <w:rPr>
          <w:i/>
          <w:iCs/>
          <w:lang w:val="es-ES"/>
        </w:rPr>
        <w:t>Europe</w:t>
      </w:r>
      <w:proofErr w:type="spellEnd"/>
      <w:r w:rsidRPr="003205E7">
        <w:rPr>
          <w:lang w:val="es-ES"/>
        </w:rPr>
        <w:t>), el término competencia está ligado a una combinación de atributos en términos de conocimiento, destrezas, responsabilidades y actitudes</w:t>
      </w:r>
      <w:r>
        <w:rPr>
          <w:lang w:val="es-ES"/>
        </w:rPr>
        <w:t xml:space="preserve">, distinguiéndose entre </w:t>
      </w:r>
      <w:r w:rsidRPr="009A430A">
        <w:rPr>
          <w:i/>
          <w:lang w:val="es-ES"/>
        </w:rPr>
        <w:t>competencias instrumentales</w:t>
      </w:r>
      <w:r w:rsidRPr="003205E7">
        <w:rPr>
          <w:lang w:val="es-ES"/>
        </w:rPr>
        <w:t xml:space="preserve"> </w:t>
      </w:r>
      <w:r>
        <w:rPr>
          <w:lang w:val="es-ES"/>
        </w:rPr>
        <w:t>(</w:t>
      </w:r>
      <w:r w:rsidRPr="003205E7">
        <w:rPr>
          <w:lang w:val="es-ES"/>
        </w:rPr>
        <w:t>habilidades cognitivas, metodológicas, tec</w:t>
      </w:r>
      <w:r>
        <w:rPr>
          <w:lang w:val="es-ES"/>
        </w:rPr>
        <w:t xml:space="preserve">nológicas y lingüísticas); </w:t>
      </w:r>
      <w:r w:rsidRPr="009A430A">
        <w:rPr>
          <w:i/>
          <w:lang w:val="es-ES"/>
        </w:rPr>
        <w:t>competencias interpersonales</w:t>
      </w:r>
      <w:r w:rsidRPr="003205E7">
        <w:rPr>
          <w:lang w:val="es-ES"/>
        </w:rPr>
        <w:t xml:space="preserve"> </w:t>
      </w:r>
      <w:r>
        <w:rPr>
          <w:lang w:val="es-ES"/>
        </w:rPr>
        <w:t>(habilidades individuales,</w:t>
      </w:r>
      <w:r w:rsidRPr="003205E7">
        <w:rPr>
          <w:lang w:val="es-ES"/>
        </w:rPr>
        <w:t xml:space="preserve"> destrezas sociales</w:t>
      </w:r>
      <w:r>
        <w:rPr>
          <w:lang w:val="es-ES"/>
        </w:rPr>
        <w:t>,</w:t>
      </w:r>
      <w:r w:rsidRPr="003205E7">
        <w:rPr>
          <w:lang w:val="es-ES"/>
        </w:rPr>
        <w:t xml:space="preserve"> interacción social </w:t>
      </w:r>
      <w:r>
        <w:rPr>
          <w:lang w:val="es-ES"/>
        </w:rPr>
        <w:t xml:space="preserve">y cooperación); y </w:t>
      </w:r>
      <w:r w:rsidRPr="009A430A">
        <w:rPr>
          <w:i/>
          <w:lang w:val="es-ES"/>
        </w:rPr>
        <w:t>competencias sistémicas</w:t>
      </w:r>
      <w:r w:rsidRPr="003205E7">
        <w:rPr>
          <w:lang w:val="es-ES"/>
        </w:rPr>
        <w:t xml:space="preserve"> </w:t>
      </w:r>
      <w:r>
        <w:rPr>
          <w:lang w:val="es-ES"/>
        </w:rPr>
        <w:t>(</w:t>
      </w:r>
      <w:r w:rsidRPr="003205E7">
        <w:rPr>
          <w:lang w:val="es-ES"/>
        </w:rPr>
        <w:t>habilidades y destrezas que se ponen en práctica en s</w:t>
      </w:r>
      <w:r>
        <w:rPr>
          <w:lang w:val="es-ES"/>
        </w:rPr>
        <w:t>istemas completos y/o complejos)</w:t>
      </w:r>
      <w:r w:rsidRPr="003205E7">
        <w:rPr>
          <w:lang w:val="es-ES"/>
        </w:rPr>
        <w:t>.</w:t>
      </w:r>
    </w:p>
    <w:p w14:paraId="5EE9A084" w14:textId="199502A7" w:rsidR="00E8600A" w:rsidRDefault="00E8600A" w:rsidP="00C6691C">
      <w:pPr>
        <w:tabs>
          <w:tab w:val="num" w:pos="720"/>
        </w:tabs>
        <w:suppressAutoHyphens/>
        <w:rPr>
          <w:lang w:val="es-ES"/>
        </w:rPr>
      </w:pPr>
      <w:r>
        <w:rPr>
          <w:lang w:val="es-ES"/>
        </w:rPr>
        <w:t>(…)</w:t>
      </w:r>
    </w:p>
    <w:p w14:paraId="12BA907C" w14:textId="364B55AF" w:rsidR="00C6691C" w:rsidRPr="000E6085" w:rsidRDefault="00B93213" w:rsidP="00E40980">
      <w:pPr>
        <w:pStyle w:val="Descripcin"/>
      </w:pPr>
      <w:bookmarkStart w:id="2" w:name="_Ref497319204"/>
      <w:r>
        <w:t>Figura</w:t>
      </w:r>
      <w:bookmarkEnd w:id="2"/>
      <w:r w:rsidR="00225BC0">
        <w:t xml:space="preserve"> 1</w:t>
      </w:r>
      <w:r w:rsidR="00C6691C" w:rsidRPr="000E6085">
        <w:t xml:space="preserve">. </w:t>
      </w:r>
      <w:r w:rsidR="00C6691C">
        <w:t xml:space="preserve">Enfoque </w:t>
      </w:r>
      <w:proofErr w:type="spellStart"/>
      <w:r w:rsidR="00C6691C" w:rsidRPr="003159A0">
        <w:rPr>
          <w:i/>
        </w:rPr>
        <w:t>npS</w:t>
      </w:r>
      <w:proofErr w:type="spellEnd"/>
      <w:r w:rsidR="00C6691C">
        <w:t xml:space="preserve"> de competencia</w:t>
      </w:r>
      <w:r w:rsidR="00C6691C" w:rsidRPr="000E6085">
        <w:t xml:space="preserve">. </w:t>
      </w:r>
    </w:p>
    <w:p w14:paraId="1A458DCF" w14:textId="77777777" w:rsidR="00C6691C" w:rsidRDefault="00C6691C" w:rsidP="00C6691C">
      <w:pPr>
        <w:suppressAutoHyphens/>
        <w:jc w:val="center"/>
      </w:pPr>
      <w:r>
        <w:rPr>
          <w:noProof/>
          <w:lang w:val="es-ES"/>
        </w:rPr>
        <w:drawing>
          <wp:inline distT="0" distB="0" distL="0" distR="0" wp14:anchorId="50F5F811" wp14:editId="58404B0D">
            <wp:extent cx="3639112" cy="2475346"/>
            <wp:effectExtent l="0" t="0" r="0" b="1270"/>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70338" cy="2496586"/>
                    </a:xfrm>
                    <a:prstGeom prst="rect">
                      <a:avLst/>
                    </a:prstGeom>
                    <a:noFill/>
                    <a:ln>
                      <a:noFill/>
                    </a:ln>
                  </pic:spPr>
                </pic:pic>
              </a:graphicData>
            </a:graphic>
          </wp:inline>
        </w:drawing>
      </w:r>
    </w:p>
    <w:p w14:paraId="795E10D8" w14:textId="0D814E31" w:rsidR="00C6691C" w:rsidRDefault="00C6691C" w:rsidP="00E80360">
      <w:pPr>
        <w:suppressAutoHyphens/>
        <w:rPr>
          <w:lang w:val="es-ES"/>
        </w:rPr>
      </w:pPr>
      <w:r>
        <w:rPr>
          <w:lang w:val="es-ES"/>
        </w:rPr>
        <w:t xml:space="preserve">En relación con ello, una buena práctica docente sería aquella que se articula en base a las etapas mostradas en la </w:t>
      </w:r>
      <w:r w:rsidR="00225BC0">
        <w:rPr>
          <w:lang w:val="es-ES"/>
        </w:rPr>
        <w:t xml:space="preserve">Figura 2 </w:t>
      </w:r>
      <w:r>
        <w:rPr>
          <w:lang w:val="es-ES"/>
        </w:rPr>
        <w:t xml:space="preserve">como posible actuación del </w:t>
      </w:r>
      <w:proofErr w:type="spellStart"/>
      <w:r w:rsidRPr="00194E81">
        <w:rPr>
          <w:i/>
          <w:lang w:val="es-ES"/>
        </w:rPr>
        <w:t>profEEESor</w:t>
      </w:r>
      <w:proofErr w:type="spellEnd"/>
      <w:r>
        <w:rPr>
          <w:lang w:val="es-ES"/>
        </w:rPr>
        <w:t>.</w:t>
      </w:r>
    </w:p>
    <w:p w14:paraId="2E23603B" w14:textId="77777777" w:rsidR="00E8600A" w:rsidRDefault="00E8600A">
      <w:pPr>
        <w:spacing w:after="0" w:line="240" w:lineRule="auto"/>
        <w:jc w:val="left"/>
        <w:rPr>
          <w:b/>
          <w:iCs/>
          <w:color w:val="000000" w:themeColor="text1"/>
          <w:sz w:val="17"/>
          <w:szCs w:val="17"/>
          <w:lang w:val="es-ES"/>
        </w:rPr>
      </w:pPr>
      <w:bookmarkStart w:id="3" w:name="_Ref497174754"/>
      <w:r w:rsidRPr="00414ADD">
        <w:rPr>
          <w:lang w:val="es-ES"/>
        </w:rPr>
        <w:br w:type="page"/>
      </w:r>
    </w:p>
    <w:p w14:paraId="28B915B9" w14:textId="6EF8F8D3" w:rsidR="00C6691C" w:rsidRPr="000E6085" w:rsidRDefault="00B93213" w:rsidP="00E40980">
      <w:pPr>
        <w:pStyle w:val="Descripcin"/>
      </w:pPr>
      <w:r>
        <w:lastRenderedPageBreak/>
        <w:t>Figura</w:t>
      </w:r>
      <w:bookmarkEnd w:id="3"/>
      <w:r w:rsidR="00225BC0">
        <w:t xml:space="preserve"> 2</w:t>
      </w:r>
      <w:r w:rsidR="00C6691C" w:rsidRPr="000E6085">
        <w:t xml:space="preserve">. </w:t>
      </w:r>
      <w:r w:rsidR="00C6691C">
        <w:t xml:space="preserve">Prácticas en la actuación docente en la evolución al concepto de </w:t>
      </w:r>
      <w:proofErr w:type="spellStart"/>
      <w:r w:rsidR="00C6691C">
        <w:t>profEEESor</w:t>
      </w:r>
      <w:proofErr w:type="spellEnd"/>
      <w:r w:rsidR="00C6691C" w:rsidRPr="000E6085">
        <w:t xml:space="preserve">. </w:t>
      </w:r>
    </w:p>
    <w:p w14:paraId="5F83195F" w14:textId="77777777" w:rsidR="00C6691C" w:rsidRPr="00DF424A" w:rsidRDefault="00C6691C" w:rsidP="00C6691C">
      <w:pPr>
        <w:suppressAutoHyphens/>
        <w:jc w:val="center"/>
        <w:rPr>
          <w:lang w:val="es-ES"/>
        </w:rPr>
      </w:pPr>
      <w:r>
        <w:rPr>
          <w:noProof/>
          <w:lang w:val="es-ES"/>
        </w:rPr>
        <w:drawing>
          <wp:inline distT="0" distB="0" distL="0" distR="0" wp14:anchorId="6AD307AF" wp14:editId="0BD8D2AC">
            <wp:extent cx="4441070" cy="3305382"/>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53040" cy="3314291"/>
                    </a:xfrm>
                    <a:prstGeom prst="rect">
                      <a:avLst/>
                    </a:prstGeom>
                    <a:noFill/>
                    <a:ln>
                      <a:noFill/>
                    </a:ln>
                  </pic:spPr>
                </pic:pic>
              </a:graphicData>
            </a:graphic>
          </wp:inline>
        </w:drawing>
      </w:r>
    </w:p>
    <w:p w14:paraId="43713012" w14:textId="77777777" w:rsidR="00C6691C" w:rsidRPr="009D5A9A" w:rsidRDefault="00C6691C" w:rsidP="00C6691C">
      <w:pPr>
        <w:suppressAutoHyphens/>
        <w:rPr>
          <w:lang w:val="es-ES"/>
        </w:rPr>
      </w:pPr>
      <w:r>
        <w:rPr>
          <w:lang w:val="es-ES"/>
        </w:rPr>
        <w:t>Es en</w:t>
      </w:r>
      <w:r w:rsidRPr="009D5A9A">
        <w:rPr>
          <w:lang w:val="es-ES"/>
        </w:rPr>
        <w:t xml:space="preserve"> este contexto </w:t>
      </w:r>
      <w:r>
        <w:rPr>
          <w:lang w:val="es-ES"/>
        </w:rPr>
        <w:t xml:space="preserve">donde </w:t>
      </w:r>
      <w:r w:rsidRPr="009D5A9A">
        <w:rPr>
          <w:lang w:val="es-ES"/>
        </w:rPr>
        <w:t xml:space="preserve">nace el término </w:t>
      </w:r>
      <w:r>
        <w:rPr>
          <w:i/>
          <w:lang w:val="es-ES"/>
        </w:rPr>
        <w:t>Resultado</w:t>
      </w:r>
      <w:r w:rsidRPr="00BD2927">
        <w:rPr>
          <w:i/>
          <w:lang w:val="es-ES"/>
        </w:rPr>
        <w:t xml:space="preserve"> de Aprendizaje</w:t>
      </w:r>
      <w:r w:rsidRPr="00554126">
        <w:rPr>
          <w:lang w:val="es-ES"/>
        </w:rPr>
        <w:t xml:space="preserve"> </w:t>
      </w:r>
      <w:r w:rsidRPr="009D5A9A">
        <w:rPr>
          <w:lang w:val="es-ES"/>
        </w:rPr>
        <w:t>(</w:t>
      </w:r>
      <w:proofErr w:type="spellStart"/>
      <w:r w:rsidRPr="00BD2927">
        <w:rPr>
          <w:i/>
          <w:lang w:val="es-ES"/>
        </w:rPr>
        <w:t>learning</w:t>
      </w:r>
      <w:proofErr w:type="spellEnd"/>
      <w:r w:rsidRPr="00BD2927">
        <w:rPr>
          <w:i/>
          <w:lang w:val="es-ES"/>
        </w:rPr>
        <w:t xml:space="preserve"> </w:t>
      </w:r>
      <w:proofErr w:type="spellStart"/>
      <w:r w:rsidRPr="00BD2927">
        <w:rPr>
          <w:i/>
          <w:lang w:val="es-ES"/>
        </w:rPr>
        <w:t>outcome</w:t>
      </w:r>
      <w:proofErr w:type="spellEnd"/>
      <w:r w:rsidRPr="009D5A9A">
        <w:rPr>
          <w:lang w:val="es-ES"/>
        </w:rPr>
        <w:t xml:space="preserve">) </w:t>
      </w:r>
      <w:r>
        <w:rPr>
          <w:lang w:val="es-ES"/>
        </w:rPr>
        <w:t xml:space="preserve">o RA: </w:t>
      </w:r>
      <w:r w:rsidRPr="00DF424A">
        <w:rPr>
          <w:i/>
          <w:lang w:val="es-ES"/>
        </w:rPr>
        <w:t>lo que se espera que el alumno pueda hacer al terminar su periplo de aprendizaje</w:t>
      </w:r>
      <w:r w:rsidRPr="009D5A9A">
        <w:rPr>
          <w:lang w:val="es-ES"/>
        </w:rPr>
        <w:t>.</w:t>
      </w:r>
      <w:r>
        <w:rPr>
          <w:lang w:val="es-ES"/>
        </w:rPr>
        <w:t xml:space="preserve"> </w:t>
      </w:r>
    </w:p>
    <w:p w14:paraId="04936F81" w14:textId="249CDB07" w:rsidR="00E8600A" w:rsidRPr="00E8600A" w:rsidRDefault="00E8600A" w:rsidP="00C6691C">
      <w:pPr>
        <w:suppressAutoHyphens/>
        <w:rPr>
          <w:lang w:val="es-ES"/>
        </w:rPr>
      </w:pPr>
      <w:r w:rsidRPr="00E8600A">
        <w:rPr>
          <w:lang w:val="es-ES"/>
        </w:rPr>
        <w:t>(…)</w:t>
      </w:r>
    </w:p>
    <w:p w14:paraId="2B476824" w14:textId="13D9560F" w:rsidR="00C6691C" w:rsidRDefault="00C6691C" w:rsidP="00C6691C">
      <w:pPr>
        <w:suppressAutoHyphens/>
        <w:rPr>
          <w:lang w:val="es-ES"/>
        </w:rPr>
      </w:pPr>
      <w:proofErr w:type="spellStart"/>
      <w:r w:rsidRPr="00F270DD">
        <w:rPr>
          <w:i/>
          <w:lang w:val="es-ES"/>
        </w:rPr>
        <w:t>npS</w:t>
      </w:r>
      <w:proofErr w:type="spellEnd"/>
      <w:r w:rsidR="00FA392E" w:rsidRPr="00FA392E">
        <w:rPr>
          <w:i/>
          <w:vertAlign w:val="superscript"/>
          <w:lang w:val="es-ES"/>
        </w:rPr>
        <w:t>®</w:t>
      </w:r>
      <w:r w:rsidRPr="00F270DD">
        <w:rPr>
          <w:lang w:val="es-ES"/>
        </w:rPr>
        <w:t xml:space="preserve"> se nutre de un variado conjunto de disciplinas, modelos, técnicas y herramientas</w:t>
      </w:r>
      <w:r>
        <w:rPr>
          <w:lang w:val="es-ES"/>
        </w:rPr>
        <w:t xml:space="preserve">: </w:t>
      </w:r>
      <w:r w:rsidRPr="00F270DD">
        <w:rPr>
          <w:lang w:val="es-ES"/>
        </w:rPr>
        <w:t>Project Management</w:t>
      </w:r>
      <w:r>
        <w:rPr>
          <w:lang w:val="es-ES"/>
        </w:rPr>
        <w:t xml:space="preserve">, </w:t>
      </w:r>
      <w:r w:rsidRPr="00F270DD">
        <w:rPr>
          <w:lang w:val="es-ES"/>
        </w:rPr>
        <w:t>Mentoring/Coaching</w:t>
      </w:r>
      <w:r>
        <w:rPr>
          <w:lang w:val="es-ES"/>
        </w:rPr>
        <w:t xml:space="preserve">, </w:t>
      </w:r>
      <w:r w:rsidRPr="00F270DD">
        <w:rPr>
          <w:lang w:val="es-ES"/>
        </w:rPr>
        <w:t>Resolución de conflictos/negociación</w:t>
      </w:r>
      <w:r>
        <w:rPr>
          <w:lang w:val="es-ES"/>
        </w:rPr>
        <w:t xml:space="preserve">, </w:t>
      </w:r>
      <w:proofErr w:type="spellStart"/>
      <w:r w:rsidRPr="00F270DD">
        <w:rPr>
          <w:lang w:val="es-ES"/>
        </w:rPr>
        <w:t>Design</w:t>
      </w:r>
      <w:proofErr w:type="spellEnd"/>
      <w:r w:rsidRPr="00F270DD">
        <w:rPr>
          <w:lang w:val="es-ES"/>
        </w:rPr>
        <w:t xml:space="preserve"> </w:t>
      </w:r>
      <w:proofErr w:type="spellStart"/>
      <w:r w:rsidRPr="00F270DD">
        <w:rPr>
          <w:lang w:val="es-ES"/>
        </w:rPr>
        <w:t>Thinking</w:t>
      </w:r>
      <w:proofErr w:type="spellEnd"/>
      <w:r>
        <w:rPr>
          <w:lang w:val="es-ES"/>
        </w:rPr>
        <w:t xml:space="preserve">, </w:t>
      </w:r>
      <w:r w:rsidRPr="00F270DD">
        <w:rPr>
          <w:lang w:val="es-ES"/>
        </w:rPr>
        <w:t>Psicosociología</w:t>
      </w:r>
      <w:r>
        <w:rPr>
          <w:lang w:val="es-ES"/>
        </w:rPr>
        <w:t xml:space="preserve">, </w:t>
      </w:r>
      <w:r w:rsidRPr="00F270DD">
        <w:rPr>
          <w:lang w:val="es-ES"/>
        </w:rPr>
        <w:t>Aprendizaje cooperativo</w:t>
      </w:r>
      <w:r>
        <w:rPr>
          <w:lang w:val="es-ES"/>
        </w:rPr>
        <w:t xml:space="preserve">, </w:t>
      </w:r>
      <w:r w:rsidRPr="00F270DD">
        <w:rPr>
          <w:lang w:val="es-ES"/>
        </w:rPr>
        <w:t xml:space="preserve">Modelos </w:t>
      </w:r>
      <w:proofErr w:type="spellStart"/>
      <w:r w:rsidRPr="00F270DD">
        <w:rPr>
          <w:lang w:val="es-ES"/>
        </w:rPr>
        <w:t>Win-Win</w:t>
      </w:r>
      <w:proofErr w:type="spellEnd"/>
      <w:r>
        <w:rPr>
          <w:lang w:val="es-ES"/>
        </w:rPr>
        <w:t xml:space="preserve">, </w:t>
      </w:r>
      <w:r w:rsidRPr="00F270DD">
        <w:rPr>
          <w:lang w:val="es-ES"/>
        </w:rPr>
        <w:t>Modelos PBL-ABP</w:t>
      </w:r>
      <w:r>
        <w:rPr>
          <w:lang w:val="es-ES"/>
        </w:rPr>
        <w:t xml:space="preserve">, </w:t>
      </w:r>
      <w:proofErr w:type="spellStart"/>
      <w:r w:rsidRPr="00F270DD">
        <w:rPr>
          <w:lang w:val="es-ES"/>
        </w:rPr>
        <w:t>Flipped</w:t>
      </w:r>
      <w:proofErr w:type="spellEnd"/>
      <w:r w:rsidRPr="00F270DD">
        <w:rPr>
          <w:lang w:val="es-ES"/>
        </w:rPr>
        <w:t xml:space="preserve"> </w:t>
      </w:r>
      <w:proofErr w:type="spellStart"/>
      <w:r w:rsidRPr="00F270DD">
        <w:rPr>
          <w:lang w:val="es-ES"/>
        </w:rPr>
        <w:t>Classroom</w:t>
      </w:r>
      <w:proofErr w:type="spellEnd"/>
      <w:r>
        <w:rPr>
          <w:lang w:val="es-ES"/>
        </w:rPr>
        <w:t xml:space="preserve"> y </w:t>
      </w:r>
      <w:r w:rsidRPr="00F270DD">
        <w:rPr>
          <w:lang w:val="es-ES"/>
        </w:rPr>
        <w:t>Estudio de Casos</w:t>
      </w:r>
      <w:r>
        <w:rPr>
          <w:lang w:val="es-ES"/>
        </w:rPr>
        <w:t xml:space="preserve">, permitiendo evolucionar de los modelos tradicionales de enseñanza PBL-ABP donde se abordan </w:t>
      </w:r>
      <w:r w:rsidRPr="00F270DD">
        <w:rPr>
          <w:lang w:val="es-ES"/>
        </w:rPr>
        <w:t>previamente los aspectos teóricos y posteriormente se elabora un proyecto en el que los alumnos aplican lo aprendido</w:t>
      </w:r>
      <w:r>
        <w:rPr>
          <w:lang w:val="es-ES"/>
        </w:rPr>
        <w:t xml:space="preserve">, a otros modelos más constructivistas donde </w:t>
      </w:r>
      <w:r w:rsidRPr="007D375B">
        <w:rPr>
          <w:lang w:val="es-ES"/>
        </w:rPr>
        <w:t>el proyecto se convierte en el centro del proceso de enseñanza-aprendizaje, donde l</w:t>
      </w:r>
      <w:r w:rsidRPr="00F270DD">
        <w:rPr>
          <w:lang w:val="es-ES"/>
        </w:rPr>
        <w:t>a adquisición de conocimiento no antecede al proyecto sino que se realiza al mismo tiempo que aquel evoluciona</w:t>
      </w:r>
      <w:r>
        <w:rPr>
          <w:lang w:val="es-ES"/>
        </w:rPr>
        <w:t>, facilitando el desempeño competencial y la mejora de los resultados de aprendizaje.</w:t>
      </w:r>
    </w:p>
    <w:p w14:paraId="6D72E858" w14:textId="77777777" w:rsidR="00C6691C" w:rsidRPr="00DF543A" w:rsidRDefault="00C6691C" w:rsidP="00C6691C">
      <w:pPr>
        <w:suppressAutoHyphens/>
        <w:rPr>
          <w:lang w:val="es-ES"/>
        </w:rPr>
      </w:pPr>
      <w:r w:rsidRPr="00DF543A">
        <w:rPr>
          <w:lang w:val="es-ES"/>
        </w:rPr>
        <w:t>Básicamente nace de considerar las premisas siguientes:</w:t>
      </w:r>
    </w:p>
    <w:p w14:paraId="6C486BCE" w14:textId="77777777" w:rsidR="00C6691C" w:rsidRPr="00DF543A" w:rsidRDefault="00C6691C" w:rsidP="0045542B">
      <w:pPr>
        <w:numPr>
          <w:ilvl w:val="0"/>
          <w:numId w:val="12"/>
        </w:numPr>
        <w:suppressAutoHyphens/>
        <w:spacing w:before="40" w:line="240" w:lineRule="auto"/>
        <w:ind w:left="714" w:hanging="357"/>
        <w:rPr>
          <w:lang w:val="es-ES"/>
        </w:rPr>
      </w:pPr>
      <w:r w:rsidRPr="00DF543A">
        <w:rPr>
          <w:lang w:val="es-ES"/>
        </w:rPr>
        <w:t xml:space="preserve">No existen los problemas, solo las </w:t>
      </w:r>
      <w:r w:rsidRPr="00790F0D">
        <w:rPr>
          <w:i/>
          <w:lang w:val="es-ES"/>
        </w:rPr>
        <w:t>situaciones a resolver</w:t>
      </w:r>
      <w:r w:rsidRPr="00DF543A">
        <w:rPr>
          <w:lang w:val="es-ES"/>
        </w:rPr>
        <w:t>.</w:t>
      </w:r>
    </w:p>
    <w:p w14:paraId="315CB725" w14:textId="77777777" w:rsidR="00C6691C" w:rsidRPr="00DF543A" w:rsidRDefault="00C6691C" w:rsidP="0045542B">
      <w:pPr>
        <w:numPr>
          <w:ilvl w:val="0"/>
          <w:numId w:val="12"/>
        </w:numPr>
        <w:suppressAutoHyphens/>
        <w:spacing w:before="40" w:line="240" w:lineRule="auto"/>
        <w:ind w:left="714" w:hanging="357"/>
        <w:rPr>
          <w:lang w:val="es-ES"/>
        </w:rPr>
      </w:pPr>
      <w:r w:rsidRPr="00DF543A">
        <w:rPr>
          <w:lang w:val="es-ES"/>
        </w:rPr>
        <w:lastRenderedPageBreak/>
        <w:t xml:space="preserve">Una situación a resolver puede concebirse como un </w:t>
      </w:r>
      <w:r w:rsidRPr="00790F0D">
        <w:rPr>
          <w:i/>
          <w:lang w:val="es-ES"/>
        </w:rPr>
        <w:t>proyecto</w:t>
      </w:r>
      <w:r w:rsidRPr="00DF543A">
        <w:rPr>
          <w:lang w:val="es-ES"/>
        </w:rPr>
        <w:t>.</w:t>
      </w:r>
    </w:p>
    <w:p w14:paraId="4CEAE347" w14:textId="77777777" w:rsidR="00C6691C" w:rsidRPr="00DF543A" w:rsidRDefault="00C6691C" w:rsidP="0045542B">
      <w:pPr>
        <w:numPr>
          <w:ilvl w:val="0"/>
          <w:numId w:val="12"/>
        </w:numPr>
        <w:suppressAutoHyphens/>
        <w:spacing w:before="40" w:line="240" w:lineRule="auto"/>
        <w:ind w:left="714" w:hanging="357"/>
        <w:rPr>
          <w:lang w:val="es-ES"/>
        </w:rPr>
      </w:pPr>
      <w:r w:rsidRPr="00DF543A">
        <w:rPr>
          <w:lang w:val="es-ES"/>
        </w:rPr>
        <w:t>La aceptación de 10 principios de pensamiento positivo (</w:t>
      </w:r>
      <w:r w:rsidRPr="00C716C7">
        <w:rPr>
          <w:i/>
          <w:lang w:val="es-ES"/>
        </w:rPr>
        <w:t>decálogo</w:t>
      </w:r>
      <w:r w:rsidRPr="00DF543A">
        <w:rPr>
          <w:lang w:val="es-ES"/>
        </w:rPr>
        <w:t xml:space="preserve"> </w:t>
      </w:r>
      <w:proofErr w:type="spellStart"/>
      <w:r w:rsidRPr="00C716C7">
        <w:rPr>
          <w:i/>
          <w:lang w:val="es-ES"/>
        </w:rPr>
        <w:t>npS</w:t>
      </w:r>
      <w:proofErr w:type="spellEnd"/>
      <w:r w:rsidRPr="00DF543A">
        <w:rPr>
          <w:lang w:val="es-ES"/>
        </w:rPr>
        <w:t>) facilita la realización del proyecto y la consecución de resultados exitosos.</w:t>
      </w:r>
    </w:p>
    <w:p w14:paraId="6A1DF6A7" w14:textId="77777777" w:rsidR="00C6691C" w:rsidRPr="00DF543A" w:rsidRDefault="00C6691C" w:rsidP="0045542B">
      <w:pPr>
        <w:numPr>
          <w:ilvl w:val="0"/>
          <w:numId w:val="12"/>
        </w:numPr>
        <w:suppressAutoHyphens/>
        <w:spacing w:before="40" w:line="240" w:lineRule="auto"/>
        <w:ind w:left="714" w:hanging="357"/>
        <w:rPr>
          <w:lang w:val="es-ES"/>
        </w:rPr>
      </w:pPr>
      <w:r w:rsidRPr="00DF543A">
        <w:rPr>
          <w:lang w:val="es-ES"/>
        </w:rPr>
        <w:t xml:space="preserve">Resumidamente </w:t>
      </w:r>
      <w:proofErr w:type="spellStart"/>
      <w:r w:rsidRPr="00C716C7">
        <w:rPr>
          <w:i/>
          <w:lang w:val="es-ES"/>
        </w:rPr>
        <w:t>npS</w:t>
      </w:r>
      <w:proofErr w:type="spellEnd"/>
      <w:r w:rsidRPr="00DF543A">
        <w:rPr>
          <w:lang w:val="es-ES"/>
        </w:rPr>
        <w:t xml:space="preserve"> es </w:t>
      </w:r>
      <w:r w:rsidRPr="00DF543A">
        <w:rPr>
          <w:i/>
          <w:iCs/>
          <w:lang w:val="es-ES"/>
        </w:rPr>
        <w:t>Asimilación-Objetivo-Plan</w:t>
      </w:r>
      <w:r w:rsidRPr="00DF543A">
        <w:rPr>
          <w:lang w:val="es-ES"/>
        </w:rPr>
        <w:t>.</w:t>
      </w:r>
    </w:p>
    <w:p w14:paraId="1A8C5909" w14:textId="77777777" w:rsidR="00C6691C" w:rsidRPr="00DF543A" w:rsidRDefault="00C6691C" w:rsidP="0045542B">
      <w:pPr>
        <w:numPr>
          <w:ilvl w:val="0"/>
          <w:numId w:val="12"/>
        </w:numPr>
        <w:suppressAutoHyphens/>
        <w:spacing w:before="40" w:line="240" w:lineRule="auto"/>
        <w:ind w:left="714" w:hanging="357"/>
        <w:rPr>
          <w:lang w:val="es-ES"/>
        </w:rPr>
      </w:pPr>
      <w:r w:rsidRPr="00DF543A">
        <w:rPr>
          <w:lang w:val="es-ES"/>
        </w:rPr>
        <w:t xml:space="preserve">Registrar las </w:t>
      </w:r>
      <w:r w:rsidRPr="00790F0D">
        <w:rPr>
          <w:i/>
          <w:lang w:val="es-ES"/>
        </w:rPr>
        <w:t>lecciones aprendidas</w:t>
      </w:r>
      <w:r w:rsidRPr="00DF543A">
        <w:rPr>
          <w:lang w:val="es-ES"/>
        </w:rPr>
        <w:t xml:space="preserve"> en el proceso nos permitirá mejorar su aplicación en futuras situaciones a resolver.</w:t>
      </w:r>
    </w:p>
    <w:p w14:paraId="1540651F" w14:textId="77777777" w:rsidR="00C6691C" w:rsidRPr="008D0412" w:rsidRDefault="00C6691C" w:rsidP="00C6691C">
      <w:pPr>
        <w:suppressAutoHyphens/>
        <w:rPr>
          <w:lang w:val="es-ES"/>
        </w:rPr>
      </w:pPr>
      <w:proofErr w:type="spellStart"/>
      <w:r w:rsidRPr="00F270DD">
        <w:rPr>
          <w:i/>
          <w:lang w:val="es-ES"/>
        </w:rPr>
        <w:t>npS</w:t>
      </w:r>
      <w:proofErr w:type="spellEnd"/>
      <w:r w:rsidRPr="00DF543A">
        <w:rPr>
          <w:lang w:val="es-ES"/>
        </w:rPr>
        <w:t xml:space="preserve"> se puede considerar </w:t>
      </w:r>
      <w:r>
        <w:rPr>
          <w:lang w:val="es-ES"/>
        </w:rPr>
        <w:t>definida</w:t>
      </w:r>
      <w:r w:rsidRPr="00DF543A">
        <w:rPr>
          <w:lang w:val="es-ES"/>
        </w:rPr>
        <w:t xml:space="preserve"> </w:t>
      </w:r>
      <w:r>
        <w:rPr>
          <w:lang w:val="es-ES"/>
        </w:rPr>
        <w:t xml:space="preserve">pues </w:t>
      </w:r>
      <w:r w:rsidRPr="00DF543A">
        <w:rPr>
          <w:lang w:val="es-ES"/>
        </w:rPr>
        <w:t xml:space="preserve">en dos </w:t>
      </w:r>
      <w:r>
        <w:rPr>
          <w:lang w:val="es-ES"/>
        </w:rPr>
        <w:t>elementos claves</w:t>
      </w:r>
      <w:r w:rsidRPr="00DF543A">
        <w:rPr>
          <w:lang w:val="es-ES"/>
        </w:rPr>
        <w:t xml:space="preserve">: un </w:t>
      </w:r>
      <w:r w:rsidRPr="00DF543A">
        <w:rPr>
          <w:i/>
          <w:lang w:val="es-ES"/>
        </w:rPr>
        <w:t>decálogo</w:t>
      </w:r>
      <w:r w:rsidRPr="00DF543A">
        <w:rPr>
          <w:lang w:val="es-ES"/>
        </w:rPr>
        <w:t xml:space="preserve"> que posicion</w:t>
      </w:r>
      <w:r>
        <w:rPr>
          <w:lang w:val="es-ES"/>
        </w:rPr>
        <w:t>a</w:t>
      </w:r>
      <w:r w:rsidRPr="00DF543A">
        <w:rPr>
          <w:lang w:val="es-ES"/>
        </w:rPr>
        <w:t xml:space="preserve"> de forma positiva al alumno</w:t>
      </w:r>
      <w:r>
        <w:rPr>
          <w:lang w:val="es-ES"/>
        </w:rPr>
        <w:t xml:space="preserve"> desde el punto de vista emocional</w:t>
      </w:r>
      <w:r w:rsidRPr="00DF543A">
        <w:rPr>
          <w:lang w:val="es-ES"/>
        </w:rPr>
        <w:t xml:space="preserve">, y un </w:t>
      </w:r>
      <w:r w:rsidRPr="00DF543A">
        <w:rPr>
          <w:i/>
          <w:lang w:val="es-ES"/>
        </w:rPr>
        <w:t>plan</w:t>
      </w:r>
      <w:r w:rsidRPr="00DF543A">
        <w:rPr>
          <w:lang w:val="es-ES"/>
        </w:rPr>
        <w:t xml:space="preserve">, </w:t>
      </w:r>
      <w:r>
        <w:rPr>
          <w:lang w:val="es-ES"/>
        </w:rPr>
        <w:t xml:space="preserve">procedimiento </w:t>
      </w:r>
      <w:r w:rsidRPr="00DF543A">
        <w:rPr>
          <w:lang w:val="es-ES"/>
        </w:rPr>
        <w:t>que permite identificar la situación a resolver, catalogarla y ponderarla, tratándola a partir de ahí como un PROYECTO para el que</w:t>
      </w:r>
      <w:r>
        <w:rPr>
          <w:lang w:val="es-ES"/>
        </w:rPr>
        <w:t>,</w:t>
      </w:r>
      <w:r w:rsidRPr="00DF543A">
        <w:rPr>
          <w:lang w:val="es-ES"/>
        </w:rPr>
        <w:t xml:space="preserve"> </w:t>
      </w:r>
      <w:r>
        <w:rPr>
          <w:lang w:val="es-ES"/>
        </w:rPr>
        <w:t>a través de la búsqueda de</w:t>
      </w:r>
      <w:r w:rsidRPr="00DF543A">
        <w:rPr>
          <w:lang w:val="es-ES"/>
        </w:rPr>
        <w:t xml:space="preserve"> </w:t>
      </w:r>
      <w:r>
        <w:rPr>
          <w:lang w:val="es-ES"/>
        </w:rPr>
        <w:t>soluciones, vamos mejorando el desempeño competencial.</w:t>
      </w:r>
      <w:r w:rsidRPr="00DF543A">
        <w:rPr>
          <w:lang w:val="es-ES"/>
        </w:rPr>
        <w:t xml:space="preserve"> </w:t>
      </w:r>
      <w:r>
        <w:rPr>
          <w:lang w:val="es-ES"/>
        </w:rPr>
        <w:t>L</w:t>
      </w:r>
      <w:r w:rsidRPr="00DF543A">
        <w:rPr>
          <w:lang w:val="es-ES"/>
        </w:rPr>
        <w:t xml:space="preserve">a estrategia se centra en evidenciar de forma clara el OBJETIVO, mediante un PLAN, </w:t>
      </w:r>
      <w:r>
        <w:rPr>
          <w:lang w:val="es-ES"/>
        </w:rPr>
        <w:t>dejando constancia</w:t>
      </w:r>
      <w:r w:rsidRPr="00DF543A">
        <w:rPr>
          <w:lang w:val="es-ES"/>
        </w:rPr>
        <w:t xml:space="preserve"> de lo APRENDIDO, para posteriores situaciones a resolver similares.</w:t>
      </w:r>
      <w:r>
        <w:rPr>
          <w:lang w:val="es-ES"/>
        </w:rPr>
        <w:t xml:space="preserve"> Para materializarlo en el aula, pues, convertimos la asignatura en un “</w:t>
      </w:r>
      <w:r w:rsidRPr="008D0412">
        <w:rPr>
          <w:i/>
          <w:lang w:val="es-ES"/>
        </w:rPr>
        <w:t>proyecto</w:t>
      </w:r>
      <w:r>
        <w:rPr>
          <w:i/>
          <w:lang w:val="es-ES"/>
        </w:rPr>
        <w:t>”</w:t>
      </w:r>
      <w:r>
        <w:rPr>
          <w:lang w:val="es-ES"/>
        </w:rPr>
        <w:t xml:space="preserve"> a realizar sobre una “</w:t>
      </w:r>
      <w:r w:rsidRPr="0005508C">
        <w:rPr>
          <w:i/>
          <w:lang w:val="es-ES"/>
        </w:rPr>
        <w:t>situación a resolver</w:t>
      </w:r>
      <w:r>
        <w:rPr>
          <w:lang w:val="es-ES"/>
        </w:rPr>
        <w:t xml:space="preserve">”, aplicando las fases de </w:t>
      </w:r>
      <w:proofErr w:type="spellStart"/>
      <w:r w:rsidRPr="00DF543A">
        <w:rPr>
          <w:i/>
          <w:lang w:val="es-ES"/>
        </w:rPr>
        <w:t>npS</w:t>
      </w:r>
      <w:proofErr w:type="spellEnd"/>
      <w:r>
        <w:rPr>
          <w:lang w:val="es-ES"/>
        </w:rPr>
        <w:t>, una vez que hemos programado bajo enfoque competencial la materia, colocando así al alumno “</w:t>
      </w:r>
      <w:r w:rsidRPr="00DC7996">
        <w:rPr>
          <w:i/>
          <w:iCs/>
          <w:lang w:val="es-ES"/>
        </w:rPr>
        <w:t>ante diversas situaciones de estudio y trabajo similares a las que puede encontrar en la práctica de su profesión</w:t>
      </w:r>
      <w:r>
        <w:rPr>
          <w:i/>
          <w:iCs/>
          <w:lang w:val="es-ES"/>
        </w:rPr>
        <w:t>”</w:t>
      </w:r>
      <w:r>
        <w:rPr>
          <w:iCs/>
          <w:lang w:val="es-ES"/>
        </w:rPr>
        <w:t>.</w:t>
      </w:r>
    </w:p>
    <w:p w14:paraId="0ADDD03D" w14:textId="0F2D5300" w:rsidR="00C6691C" w:rsidRPr="0085194A" w:rsidRDefault="00C6691C" w:rsidP="00C6691C">
      <w:pPr>
        <w:pStyle w:val="Ttulo2"/>
        <w:keepNext w:val="0"/>
        <w:suppressAutoHyphens/>
        <w:rPr>
          <w:sz w:val="20"/>
          <w:lang w:val="es-ES"/>
        </w:rPr>
      </w:pPr>
      <w:r w:rsidRPr="007D375B">
        <w:rPr>
          <w:lang w:val="es-ES"/>
        </w:rPr>
        <w:t>Resultados</w:t>
      </w:r>
    </w:p>
    <w:p w14:paraId="2D688ADA" w14:textId="77777777" w:rsidR="00C6691C" w:rsidRDefault="00C6691C" w:rsidP="00C6691C">
      <w:pPr>
        <w:suppressAutoHyphens/>
        <w:rPr>
          <w:lang w:val="es-ES"/>
        </w:rPr>
      </w:pPr>
      <w:r>
        <w:rPr>
          <w:lang w:val="es-ES"/>
        </w:rPr>
        <w:t xml:space="preserve">Nuestro </w:t>
      </w:r>
      <w:r w:rsidRPr="00760186">
        <w:rPr>
          <w:u w:val="single"/>
          <w:lang w:val="es-ES"/>
        </w:rPr>
        <w:t xml:space="preserve">proceso </w:t>
      </w:r>
      <w:r>
        <w:rPr>
          <w:u w:val="single"/>
          <w:lang w:val="es-ES"/>
        </w:rPr>
        <w:t xml:space="preserve">propuesto </w:t>
      </w:r>
      <w:r w:rsidRPr="00760186">
        <w:rPr>
          <w:u w:val="single"/>
          <w:lang w:val="es-ES"/>
        </w:rPr>
        <w:t>de programación de una asignatura</w:t>
      </w:r>
      <w:r>
        <w:rPr>
          <w:lang w:val="es-ES"/>
        </w:rPr>
        <w:t xml:space="preserve"> se basa en las fases siguientes:</w:t>
      </w:r>
    </w:p>
    <w:p w14:paraId="1EA388C4" w14:textId="50C6D955"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 xml:space="preserve">Establecer las COMPETENCIAS sobre las que queremos mejorar el desempeño de nuestros alumnos. Desglosarlas en los 6 saberes </w:t>
      </w:r>
      <w:r>
        <w:rPr>
          <w:lang w:val="es-ES"/>
        </w:rPr>
        <w:t xml:space="preserve">que muestra la </w:t>
      </w:r>
      <w:r w:rsidR="0055221F">
        <w:rPr>
          <w:lang w:val="es-ES"/>
        </w:rPr>
        <w:fldChar w:fldCharType="begin"/>
      </w:r>
      <w:r w:rsidR="0055221F">
        <w:rPr>
          <w:lang w:val="es-ES"/>
        </w:rPr>
        <w:instrText xml:space="preserve"> REF _Ref497319204 \h </w:instrText>
      </w:r>
      <w:r w:rsidR="0055221F">
        <w:rPr>
          <w:lang w:val="es-ES"/>
        </w:rPr>
      </w:r>
      <w:r w:rsidR="0055221F">
        <w:rPr>
          <w:lang w:val="es-ES"/>
        </w:rPr>
        <w:fldChar w:fldCharType="separate"/>
      </w:r>
      <w:proofErr w:type="spellStart"/>
      <w:r w:rsidR="00225BC0">
        <w:t>Figura</w:t>
      </w:r>
      <w:proofErr w:type="spellEnd"/>
      <w:r w:rsidR="00225BC0">
        <w:t xml:space="preserve"> </w:t>
      </w:r>
      <w:r w:rsidR="00225BC0">
        <w:rPr>
          <w:noProof/>
        </w:rPr>
        <w:t>7</w:t>
      </w:r>
      <w:r w:rsidR="00225BC0">
        <w:t>.</w:t>
      </w:r>
      <w:r w:rsidR="00225BC0">
        <w:rPr>
          <w:noProof/>
        </w:rPr>
        <w:t>1</w:t>
      </w:r>
      <w:r w:rsidR="0055221F">
        <w:rPr>
          <w:lang w:val="es-ES"/>
        </w:rPr>
        <w:fldChar w:fldCharType="end"/>
      </w:r>
      <w:r w:rsidRPr="00194E81">
        <w:rPr>
          <w:lang w:val="es-ES"/>
        </w:rPr>
        <w:t>.</w:t>
      </w:r>
    </w:p>
    <w:p w14:paraId="02C28A31" w14:textId="77777777"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 xml:space="preserve">Definir los OBJETIVOS </w:t>
      </w:r>
      <w:r>
        <w:rPr>
          <w:lang w:val="es-ES"/>
        </w:rPr>
        <w:t xml:space="preserve">buscados aplicando los criterios de formulación recogidos en la Guía </w:t>
      </w:r>
      <w:proofErr w:type="spellStart"/>
      <w:r>
        <w:rPr>
          <w:lang w:val="es-ES"/>
        </w:rPr>
        <w:t>Aneca</w:t>
      </w:r>
      <w:proofErr w:type="spellEnd"/>
      <w:r>
        <w:rPr>
          <w:lang w:val="es-ES"/>
        </w:rPr>
        <w:t xml:space="preserve"> (empleando por ejemplo la Taxonomía de Bloom)</w:t>
      </w:r>
      <w:r w:rsidRPr="00194E81">
        <w:rPr>
          <w:lang w:val="es-ES"/>
        </w:rPr>
        <w:t>.</w:t>
      </w:r>
    </w:p>
    <w:p w14:paraId="7C3C3C1C" w14:textId="77777777"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 xml:space="preserve">Definir los </w:t>
      </w:r>
      <w:r>
        <w:rPr>
          <w:lang w:val="es-ES"/>
        </w:rPr>
        <w:t>resultados de aprendizaje (RA)</w:t>
      </w:r>
      <w:r w:rsidRPr="00194E81">
        <w:rPr>
          <w:lang w:val="es-ES"/>
        </w:rPr>
        <w:t xml:space="preserve"> y </w:t>
      </w:r>
      <w:r>
        <w:rPr>
          <w:lang w:val="es-ES"/>
        </w:rPr>
        <w:t>criterios de evaluación (</w:t>
      </w:r>
      <w:r w:rsidRPr="00194E81">
        <w:rPr>
          <w:lang w:val="es-ES"/>
        </w:rPr>
        <w:t>CE</w:t>
      </w:r>
      <w:r>
        <w:rPr>
          <w:lang w:val="es-ES"/>
        </w:rPr>
        <w:t>)</w:t>
      </w:r>
      <w:r w:rsidRPr="00194E81">
        <w:rPr>
          <w:lang w:val="es-ES"/>
        </w:rPr>
        <w:t>.</w:t>
      </w:r>
    </w:p>
    <w:p w14:paraId="2DDAF4DD" w14:textId="77777777"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 xml:space="preserve">Aplicar </w:t>
      </w:r>
      <w:proofErr w:type="spellStart"/>
      <w:r w:rsidRPr="00194E81">
        <w:rPr>
          <w:i/>
          <w:iCs/>
          <w:lang w:val="es-ES"/>
        </w:rPr>
        <w:t>npS</w:t>
      </w:r>
      <w:proofErr w:type="spellEnd"/>
      <w:r w:rsidRPr="00194E81">
        <w:rPr>
          <w:lang w:val="es-ES"/>
        </w:rPr>
        <w:t>, definiendo actividades formativas y seleccionado la “</w:t>
      </w:r>
      <w:r w:rsidRPr="00194E81">
        <w:rPr>
          <w:i/>
          <w:iCs/>
          <w:lang w:val="es-ES"/>
        </w:rPr>
        <w:t>situación a resolver</w:t>
      </w:r>
      <w:r w:rsidRPr="00194E81">
        <w:rPr>
          <w:lang w:val="es-ES"/>
        </w:rPr>
        <w:t>” que nos servirá de elemento conductor</w:t>
      </w:r>
      <w:r>
        <w:rPr>
          <w:lang w:val="es-ES"/>
        </w:rPr>
        <w:t>, convirtiendo nuestra actuación en un PROYECTO</w:t>
      </w:r>
      <w:r w:rsidRPr="00194E81">
        <w:rPr>
          <w:lang w:val="es-ES"/>
        </w:rPr>
        <w:t>. Emplear FICHA</w:t>
      </w:r>
      <w:r>
        <w:rPr>
          <w:lang w:val="es-ES"/>
        </w:rPr>
        <w:t>S y RECURSOS</w:t>
      </w:r>
      <w:r w:rsidRPr="00194E81">
        <w:rPr>
          <w:lang w:val="es-ES"/>
        </w:rPr>
        <w:t xml:space="preserve"> </w:t>
      </w:r>
      <w:proofErr w:type="spellStart"/>
      <w:r w:rsidRPr="00194E81">
        <w:rPr>
          <w:i/>
          <w:iCs/>
          <w:lang w:val="es-ES"/>
        </w:rPr>
        <w:t>npS</w:t>
      </w:r>
      <w:proofErr w:type="spellEnd"/>
      <w:r w:rsidRPr="00194E81">
        <w:rPr>
          <w:lang w:val="es-ES"/>
        </w:rPr>
        <w:t>.</w:t>
      </w:r>
    </w:p>
    <w:p w14:paraId="43F0820D" w14:textId="77777777"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Definir el sistema de evaluación de los RA.</w:t>
      </w:r>
    </w:p>
    <w:p w14:paraId="7CB9F64D" w14:textId="2FF9F1B2" w:rsidR="00C6691C" w:rsidRPr="00194E81" w:rsidRDefault="00C6691C" w:rsidP="003755A3">
      <w:pPr>
        <w:numPr>
          <w:ilvl w:val="0"/>
          <w:numId w:val="11"/>
        </w:numPr>
        <w:suppressAutoHyphens/>
        <w:spacing w:before="40" w:after="40" w:line="240" w:lineRule="auto"/>
        <w:ind w:left="714" w:hanging="357"/>
        <w:rPr>
          <w:lang w:val="es-ES"/>
        </w:rPr>
      </w:pPr>
      <w:r w:rsidRPr="00194E81">
        <w:rPr>
          <w:lang w:val="es-ES"/>
        </w:rPr>
        <w:t>Evaluar los RA: rúbricas, p</w:t>
      </w:r>
      <w:r w:rsidR="001A6039">
        <w:rPr>
          <w:lang w:val="es-ES"/>
        </w:rPr>
        <w:t>.</w:t>
      </w:r>
      <w:r w:rsidR="00620847">
        <w:rPr>
          <w:lang w:val="es-ES"/>
        </w:rPr>
        <w:t xml:space="preserve"> </w:t>
      </w:r>
      <w:r w:rsidRPr="00194E81">
        <w:rPr>
          <w:lang w:val="es-ES"/>
        </w:rPr>
        <w:t>ej.</w:t>
      </w:r>
    </w:p>
    <w:p w14:paraId="052AD00D" w14:textId="77777777" w:rsidR="00C6691C" w:rsidRPr="00194E81" w:rsidRDefault="00C6691C" w:rsidP="003755A3">
      <w:pPr>
        <w:numPr>
          <w:ilvl w:val="0"/>
          <w:numId w:val="11"/>
        </w:numPr>
        <w:suppressAutoHyphens/>
        <w:spacing w:before="40" w:line="240" w:lineRule="auto"/>
        <w:ind w:left="714" w:hanging="357"/>
        <w:rPr>
          <w:lang w:val="es-ES"/>
        </w:rPr>
      </w:pPr>
      <w:r w:rsidRPr="00194E81">
        <w:rPr>
          <w:lang w:val="es-ES"/>
        </w:rPr>
        <w:t xml:space="preserve">Lecciones aprendidas y </w:t>
      </w:r>
      <w:proofErr w:type="spellStart"/>
      <w:r w:rsidRPr="00194E81">
        <w:rPr>
          <w:lang w:val="es-ES"/>
        </w:rPr>
        <w:t>feedback</w:t>
      </w:r>
      <w:proofErr w:type="spellEnd"/>
      <w:r w:rsidRPr="00194E81">
        <w:rPr>
          <w:lang w:val="es-ES"/>
        </w:rPr>
        <w:t xml:space="preserve"> al punto 1.</w:t>
      </w:r>
    </w:p>
    <w:p w14:paraId="567C41BC" w14:textId="77777777" w:rsidR="00C6691C" w:rsidRDefault="00C6691C" w:rsidP="00C6691C">
      <w:pPr>
        <w:suppressAutoHyphens/>
        <w:rPr>
          <w:lang w:val="es-ES"/>
        </w:rPr>
      </w:pPr>
      <w:r>
        <w:rPr>
          <w:lang w:val="es-ES"/>
        </w:rPr>
        <w:t xml:space="preserve">donde la fase 4, </w:t>
      </w:r>
      <w:r w:rsidRPr="00461D24">
        <w:rPr>
          <w:i/>
          <w:lang w:val="es-ES"/>
        </w:rPr>
        <w:t xml:space="preserve">aplicar </w:t>
      </w:r>
      <w:proofErr w:type="spellStart"/>
      <w:r w:rsidRPr="00461D24">
        <w:rPr>
          <w:i/>
          <w:lang w:val="es-ES"/>
        </w:rPr>
        <w:t>npS</w:t>
      </w:r>
      <w:proofErr w:type="spellEnd"/>
      <w:r>
        <w:rPr>
          <w:lang w:val="es-ES"/>
        </w:rPr>
        <w:t xml:space="preserve">, representa la metodología aplicada (implementación), en nuestro caso </w:t>
      </w:r>
      <w:r w:rsidRPr="00461D24">
        <w:rPr>
          <w:i/>
          <w:lang w:val="es-ES"/>
        </w:rPr>
        <w:t xml:space="preserve">no </w:t>
      </w:r>
      <w:proofErr w:type="spellStart"/>
      <w:r w:rsidRPr="00461D24">
        <w:rPr>
          <w:i/>
          <w:lang w:val="es-ES"/>
        </w:rPr>
        <w:t>problems</w:t>
      </w:r>
      <w:proofErr w:type="spellEnd"/>
      <w:r w:rsidRPr="00461D24">
        <w:rPr>
          <w:i/>
          <w:lang w:val="es-ES"/>
        </w:rPr>
        <w:t>…</w:t>
      </w:r>
      <w:proofErr w:type="spellStart"/>
      <w:r w:rsidRPr="00461D24">
        <w:rPr>
          <w:i/>
          <w:lang w:val="es-ES"/>
        </w:rPr>
        <w:t>solutions</w:t>
      </w:r>
      <w:proofErr w:type="spellEnd"/>
      <w:r>
        <w:rPr>
          <w:lang w:val="es-ES"/>
        </w:rPr>
        <w:t>, y el resto definen la programación de aula a realizar. Veamos a continuación, sobre una asignatura ejemplo en el que han sido aplicados, los 6 primeros pasos del proceso de programación (el 7º se realiza una vez “ejecutada” aquella).</w:t>
      </w:r>
    </w:p>
    <w:p w14:paraId="77F2C048" w14:textId="30DD65C0" w:rsidR="00C6691C" w:rsidRPr="00832771" w:rsidRDefault="00C6691C" w:rsidP="00D62C67">
      <w:pPr>
        <w:numPr>
          <w:ilvl w:val="0"/>
          <w:numId w:val="64"/>
        </w:numPr>
        <w:suppressAutoHyphens/>
        <w:spacing w:before="40" w:after="40" w:line="240" w:lineRule="auto"/>
        <w:ind w:left="284" w:hanging="284"/>
        <w:rPr>
          <w:b/>
          <w:i/>
          <w:color w:val="002060"/>
          <w:lang w:val="es-ES"/>
        </w:rPr>
      </w:pPr>
      <w:r w:rsidRPr="00832771">
        <w:rPr>
          <w:b/>
          <w:i/>
          <w:color w:val="002060"/>
          <w:lang w:val="es-ES"/>
        </w:rPr>
        <w:lastRenderedPageBreak/>
        <w:t xml:space="preserve">Establecer las COMPETENCIAS sobre las que queremos mejorar el desempeño de nuestros alumnos. Desglosarlas en los 6 saberes </w:t>
      </w:r>
      <w:r>
        <w:rPr>
          <w:b/>
          <w:i/>
          <w:color w:val="002060"/>
          <w:lang w:val="es-ES"/>
        </w:rPr>
        <w:t>de</w:t>
      </w:r>
      <w:r w:rsidRPr="00832771">
        <w:rPr>
          <w:b/>
          <w:i/>
          <w:color w:val="002060"/>
          <w:lang w:val="es-ES"/>
        </w:rPr>
        <w:t xml:space="preserve"> la </w:t>
      </w:r>
      <w:r w:rsidR="0055221F">
        <w:rPr>
          <w:b/>
          <w:i/>
          <w:color w:val="002060"/>
          <w:lang w:val="es-ES"/>
        </w:rPr>
        <w:fldChar w:fldCharType="begin"/>
      </w:r>
      <w:r w:rsidR="0055221F">
        <w:rPr>
          <w:b/>
          <w:i/>
          <w:color w:val="002060"/>
          <w:lang w:val="es-ES"/>
        </w:rPr>
        <w:instrText xml:space="preserve"> REF _Ref497319204 \h  \* MERGEFORMAT </w:instrText>
      </w:r>
      <w:r w:rsidR="0055221F">
        <w:rPr>
          <w:b/>
          <w:i/>
          <w:color w:val="002060"/>
          <w:lang w:val="es-ES"/>
        </w:rPr>
      </w:r>
      <w:r w:rsidR="0055221F">
        <w:rPr>
          <w:b/>
          <w:i/>
          <w:color w:val="002060"/>
          <w:lang w:val="es-ES"/>
        </w:rPr>
        <w:fldChar w:fldCharType="separate"/>
      </w:r>
      <w:r w:rsidR="00225BC0" w:rsidRPr="00225BC0">
        <w:rPr>
          <w:b/>
          <w:i/>
          <w:color w:val="002060"/>
          <w:lang w:val="es-ES"/>
        </w:rPr>
        <w:t>Figura 7.1</w:t>
      </w:r>
      <w:r w:rsidR="0055221F">
        <w:rPr>
          <w:b/>
          <w:i/>
          <w:color w:val="002060"/>
          <w:lang w:val="es-ES"/>
        </w:rPr>
        <w:fldChar w:fldCharType="end"/>
      </w:r>
      <w:r w:rsidRPr="00832771">
        <w:rPr>
          <w:b/>
          <w:i/>
          <w:color w:val="002060"/>
          <w:lang w:val="es-ES"/>
        </w:rPr>
        <w:t>.</w:t>
      </w:r>
    </w:p>
    <w:p w14:paraId="36C77514" w14:textId="201999B8" w:rsidR="00C6691C" w:rsidRDefault="00C6691C" w:rsidP="00C6691C">
      <w:pPr>
        <w:suppressAutoHyphens/>
        <w:spacing w:before="120"/>
        <w:rPr>
          <w:lang w:val="es-ES"/>
        </w:rPr>
      </w:pPr>
      <w:r>
        <w:rPr>
          <w:lang w:val="es-ES"/>
        </w:rPr>
        <w:t xml:space="preserve">Nuestras competencias objetivo serán un híbrido entre las establecidas a través de dos “frentes”: el que nos “obliga” considerar el contexto legal/educativo a través de diversos documentos oficiales: </w:t>
      </w:r>
      <w:proofErr w:type="spellStart"/>
      <w:r w:rsidRPr="00322ADB">
        <w:rPr>
          <w:i/>
          <w:lang w:val="es-ES"/>
        </w:rPr>
        <w:t>Memoría</w:t>
      </w:r>
      <w:proofErr w:type="spellEnd"/>
      <w:r w:rsidRPr="00322ADB">
        <w:rPr>
          <w:i/>
          <w:lang w:val="es-ES"/>
        </w:rPr>
        <w:t xml:space="preserve"> del Título, Vinculación de competencias con asignaturas del Plan de Estudios, Programa de la Asignatura</w:t>
      </w:r>
      <w:r>
        <w:rPr>
          <w:lang w:val="es-ES"/>
        </w:rPr>
        <w:t>,…; y el definido por aquellas que consideramos exigibles para nuestros egresados en el entorno laboral/profesional.</w:t>
      </w:r>
    </w:p>
    <w:p w14:paraId="11EC4C94" w14:textId="01FA430A" w:rsidR="00E8600A" w:rsidRDefault="00E8600A" w:rsidP="00C6691C">
      <w:pPr>
        <w:suppressAutoHyphens/>
        <w:spacing w:before="120"/>
        <w:rPr>
          <w:lang w:val="es-ES"/>
        </w:rPr>
      </w:pPr>
      <w:r>
        <w:rPr>
          <w:lang w:val="es-ES"/>
        </w:rPr>
        <w:t>(…)</w:t>
      </w:r>
    </w:p>
    <w:p w14:paraId="404326A0" w14:textId="77777777" w:rsidR="00C6691C" w:rsidRPr="00832771" w:rsidRDefault="00C6691C" w:rsidP="00D62C67">
      <w:pPr>
        <w:numPr>
          <w:ilvl w:val="0"/>
          <w:numId w:val="64"/>
        </w:numPr>
        <w:suppressAutoHyphens/>
        <w:spacing w:before="120" w:after="40" w:line="240" w:lineRule="auto"/>
        <w:ind w:left="284" w:hanging="284"/>
        <w:rPr>
          <w:b/>
          <w:i/>
          <w:color w:val="002060"/>
          <w:lang w:val="es-ES"/>
        </w:rPr>
      </w:pPr>
      <w:r w:rsidRPr="00832771">
        <w:rPr>
          <w:b/>
          <w:i/>
          <w:color w:val="002060"/>
          <w:lang w:val="es-ES"/>
        </w:rPr>
        <w:t xml:space="preserve">Definir los OBJETIVOS buscados aplicando los criterios de formulación recogidos en la Guía </w:t>
      </w:r>
      <w:proofErr w:type="spellStart"/>
      <w:r w:rsidRPr="00832771">
        <w:rPr>
          <w:b/>
          <w:i/>
          <w:color w:val="002060"/>
          <w:lang w:val="es-ES"/>
        </w:rPr>
        <w:t>Aneca</w:t>
      </w:r>
      <w:proofErr w:type="spellEnd"/>
      <w:r w:rsidRPr="00832771">
        <w:rPr>
          <w:b/>
          <w:i/>
          <w:color w:val="002060"/>
          <w:lang w:val="es-ES"/>
        </w:rPr>
        <w:t xml:space="preserve"> (empleando por ejemplo la Taxonomía de Bloom).</w:t>
      </w:r>
    </w:p>
    <w:p w14:paraId="6B2D9260" w14:textId="77777777" w:rsidR="00C6691C" w:rsidRDefault="00C6691C" w:rsidP="00D62C67">
      <w:pPr>
        <w:suppressAutoHyphens/>
        <w:spacing w:before="120" w:after="40" w:line="240" w:lineRule="auto"/>
        <w:rPr>
          <w:lang w:val="es-ES"/>
        </w:rPr>
      </w:pPr>
      <w:r>
        <w:rPr>
          <w:lang w:val="es-ES"/>
        </w:rPr>
        <w:t xml:space="preserve">Para definirlos correctamente conviene tener en cuenta las 5 reglas siguientes, diferenciando </w:t>
      </w:r>
      <w:r w:rsidRPr="003830E6">
        <w:rPr>
          <w:i/>
          <w:lang w:val="es-ES"/>
        </w:rPr>
        <w:t>objetivo</w:t>
      </w:r>
      <w:r>
        <w:rPr>
          <w:lang w:val="es-ES"/>
        </w:rPr>
        <w:t xml:space="preserve"> (enfoque alumno) de </w:t>
      </w:r>
      <w:r w:rsidRPr="003830E6">
        <w:rPr>
          <w:i/>
          <w:lang w:val="es-ES"/>
        </w:rPr>
        <w:t>finalidad</w:t>
      </w:r>
      <w:r>
        <w:rPr>
          <w:lang w:val="es-ES"/>
        </w:rPr>
        <w:t xml:space="preserve"> (enfoque profesor):</w:t>
      </w:r>
    </w:p>
    <w:p w14:paraId="566B40BF" w14:textId="2513E26F" w:rsidR="00E8600A" w:rsidRDefault="00E8600A" w:rsidP="00D62C67">
      <w:pPr>
        <w:suppressAutoHyphens/>
        <w:spacing w:before="120" w:after="40" w:line="240" w:lineRule="auto"/>
        <w:rPr>
          <w:lang w:val="es-ES"/>
        </w:rPr>
      </w:pPr>
      <w:r>
        <w:rPr>
          <w:lang w:val="es-ES"/>
        </w:rPr>
        <w:t>(…)</w:t>
      </w:r>
    </w:p>
    <w:p w14:paraId="29FE4778" w14:textId="77777777" w:rsidR="00C6691C" w:rsidRPr="007D375B" w:rsidRDefault="00C6691C" w:rsidP="00C6691C">
      <w:pPr>
        <w:pStyle w:val="Ttulo2"/>
        <w:keepNext w:val="0"/>
        <w:suppressAutoHyphens/>
        <w:spacing w:before="240"/>
        <w:rPr>
          <w:lang w:val="es-ES"/>
        </w:rPr>
      </w:pPr>
      <w:r w:rsidRPr="007D375B">
        <w:rPr>
          <w:lang w:val="es-ES"/>
        </w:rPr>
        <w:t>Conclusiones</w:t>
      </w:r>
    </w:p>
    <w:p w14:paraId="1B0886F6" w14:textId="77777777" w:rsidR="00C6691C" w:rsidRPr="00DC7996" w:rsidRDefault="00C6691C" w:rsidP="00C6691C">
      <w:pPr>
        <w:suppressAutoHyphens/>
        <w:rPr>
          <w:lang w:val="es-ES"/>
        </w:rPr>
      </w:pPr>
      <w:r w:rsidRPr="00DC7996">
        <w:rPr>
          <w:lang w:val="es-ES"/>
        </w:rPr>
        <w:t xml:space="preserve">Lo visto hasta ahora nos lleva a afirmar que el desafío que el mundo, y particularmente Europa, parece haber aceptado para el Siglo XXI en educación y capacitación es el de un marco de aprendizaje permanente basado en </w:t>
      </w:r>
      <w:r w:rsidRPr="00DC7996">
        <w:rPr>
          <w:b/>
          <w:bCs/>
          <w:lang w:val="es-ES"/>
        </w:rPr>
        <w:t>COMPETENCIAS</w:t>
      </w:r>
      <w:r w:rsidRPr="00DC7996">
        <w:rPr>
          <w:lang w:val="es-ES"/>
        </w:rPr>
        <w:t xml:space="preserve"> (</w:t>
      </w:r>
      <w:r w:rsidRPr="003851FD">
        <w:rPr>
          <w:lang w:val="es-ES"/>
        </w:rPr>
        <w:t xml:space="preserve">donde </w:t>
      </w:r>
      <w:r>
        <w:rPr>
          <w:lang w:val="es-ES"/>
        </w:rPr>
        <w:t>parece importar</w:t>
      </w:r>
      <w:r w:rsidRPr="003851FD">
        <w:rPr>
          <w:lang w:val="es-ES"/>
        </w:rPr>
        <w:t xml:space="preserve"> más el cómo que el qué enseñar/aprender</w:t>
      </w:r>
      <w:r w:rsidRPr="00DC7996">
        <w:rPr>
          <w:lang w:val="es-ES"/>
        </w:rPr>
        <w:t>).</w:t>
      </w:r>
    </w:p>
    <w:p w14:paraId="0D6CA892" w14:textId="77777777" w:rsidR="00D62C67" w:rsidRPr="00D62C67" w:rsidRDefault="00D62C67" w:rsidP="00D62C67">
      <w:pPr>
        <w:suppressAutoHyphens/>
        <w:rPr>
          <w:sz w:val="18"/>
          <w:lang w:val="es-ES"/>
        </w:rPr>
      </w:pPr>
      <w:r w:rsidRPr="00DC7996">
        <w:rPr>
          <w:lang w:val="es-ES"/>
        </w:rPr>
        <w:t xml:space="preserve">Pero si algo también hemos podido constatar en la amplísima bibliografía existente sobre el </w:t>
      </w:r>
      <w:r w:rsidRPr="003851FD">
        <w:rPr>
          <w:lang w:val="es-ES"/>
        </w:rPr>
        <w:t xml:space="preserve">término </w:t>
      </w:r>
      <w:r w:rsidRPr="00D62C67">
        <w:rPr>
          <w:i/>
          <w:lang w:val="es-ES"/>
        </w:rPr>
        <w:t>competencia</w:t>
      </w:r>
      <w:r w:rsidRPr="00D62C67">
        <w:rPr>
          <w:lang w:val="es-ES"/>
        </w:rPr>
        <w:t xml:space="preserve">, es que no parece haber una definición comúnmente aceptada. </w:t>
      </w:r>
    </w:p>
    <w:p w14:paraId="1C8BAAD4" w14:textId="77777777" w:rsidR="00D62C67" w:rsidRDefault="00D62C67" w:rsidP="00D62C67">
      <w:pPr>
        <w:suppressAutoHyphens/>
        <w:spacing w:before="120"/>
        <w:rPr>
          <w:lang w:val="es-ES"/>
        </w:rPr>
      </w:pPr>
      <w:r>
        <w:rPr>
          <w:lang w:val="es-ES"/>
        </w:rPr>
        <w:t>L</w:t>
      </w:r>
      <w:r w:rsidRPr="00DC7996">
        <w:rPr>
          <w:lang w:val="es-ES"/>
        </w:rPr>
        <w:t xml:space="preserve">os resultados obtenidos, por ejemplo, de la encuesta IALS realizada por la OCDE, inicialmente sobre la base de 12 países y posteriormente ampliada con otros trabajos realizados en 22 países o regiones, fueron ciertamente desalentadores: más del 25% de la población adulta no reunían las </w:t>
      </w:r>
      <w:r w:rsidRPr="00DC7996">
        <w:rPr>
          <w:b/>
          <w:bCs/>
          <w:u w:val="single"/>
          <w:lang w:val="es-ES"/>
        </w:rPr>
        <w:t>competencias</w:t>
      </w:r>
      <w:r w:rsidRPr="00DC7996">
        <w:rPr>
          <w:lang w:val="es-ES"/>
        </w:rPr>
        <w:t xml:space="preserve"> imprescindibles para dar una respuesta adecuada a los cambios presentes en estas situaciones, lo que no invitaba a pensar que estas personas pudiesen adaptarse con la rapidez y eficacia que se requiere a los cambios estructurales que tienen lugar en ese mundo complejo, en ese mundo VICA.</w:t>
      </w:r>
    </w:p>
    <w:p w14:paraId="5FE0E12D" w14:textId="0B2FCD68" w:rsidR="00E8600A" w:rsidRDefault="00E8600A" w:rsidP="00C6691C">
      <w:pPr>
        <w:suppressAutoHyphens/>
        <w:rPr>
          <w:lang w:val="es-ES"/>
        </w:rPr>
      </w:pPr>
      <w:r>
        <w:rPr>
          <w:lang w:val="es-ES"/>
        </w:rPr>
        <w:t>(…)</w:t>
      </w:r>
    </w:p>
    <w:p w14:paraId="72845085" w14:textId="77777777" w:rsidR="00C6691C" w:rsidRPr="00DC7996" w:rsidRDefault="00C6691C" w:rsidP="00C6691C">
      <w:pPr>
        <w:suppressAutoHyphens/>
        <w:rPr>
          <w:lang w:val="es-ES"/>
        </w:rPr>
      </w:pPr>
      <w:r>
        <w:rPr>
          <w:lang w:val="es-ES"/>
        </w:rPr>
        <w:t>La “</w:t>
      </w:r>
      <w:r w:rsidRPr="004016D4">
        <w:rPr>
          <w:i/>
          <w:lang w:val="es-ES"/>
        </w:rPr>
        <w:t>solución</w:t>
      </w:r>
      <w:r>
        <w:rPr>
          <w:lang w:val="es-ES"/>
        </w:rPr>
        <w:t>” a la “</w:t>
      </w:r>
      <w:r w:rsidRPr="004016D4">
        <w:rPr>
          <w:i/>
          <w:lang w:val="es-ES"/>
        </w:rPr>
        <w:t>situación a resolver</w:t>
      </w:r>
      <w:r>
        <w:rPr>
          <w:lang w:val="es-ES"/>
        </w:rPr>
        <w:t>” está en nuestra mano, pero tal vez haya que decidirse a “</w:t>
      </w:r>
      <w:r w:rsidRPr="00033093">
        <w:rPr>
          <w:i/>
          <w:lang w:val="es-ES"/>
        </w:rPr>
        <w:t>salir de Matrix</w:t>
      </w:r>
      <w:r>
        <w:rPr>
          <w:lang w:val="es-ES"/>
        </w:rPr>
        <w:t>” para verlo.</w:t>
      </w:r>
      <w:r w:rsidRPr="00CC5026">
        <w:rPr>
          <w:noProof/>
          <w:lang w:val="es-ES"/>
        </w:rPr>
        <w:t xml:space="preserve"> </w:t>
      </w:r>
    </w:p>
    <w:p w14:paraId="5911F454" w14:textId="77777777" w:rsidR="00C6691C" w:rsidRPr="006D380D" w:rsidRDefault="00C6691C" w:rsidP="00C6691C">
      <w:pPr>
        <w:pStyle w:val="Ttulo2"/>
        <w:keepNext w:val="0"/>
        <w:suppressAutoHyphens/>
        <w:rPr>
          <w:lang w:val="es-ES"/>
        </w:rPr>
      </w:pPr>
      <w:r w:rsidRPr="006D380D">
        <w:rPr>
          <w:lang w:val="es-ES"/>
        </w:rPr>
        <w:t>Referencias</w:t>
      </w:r>
    </w:p>
    <w:p w14:paraId="20D717A7" w14:textId="77777777" w:rsidR="00C6691C" w:rsidRPr="0045542B" w:rsidRDefault="00C6691C" w:rsidP="0018345C">
      <w:pPr>
        <w:tabs>
          <w:tab w:val="left" w:pos="284"/>
          <w:tab w:val="left" w:pos="454"/>
          <w:tab w:val="left" w:pos="567"/>
        </w:tabs>
        <w:suppressAutoHyphens/>
        <w:spacing w:line="240" w:lineRule="auto"/>
        <w:ind w:left="284" w:hanging="284"/>
        <w:rPr>
          <w:sz w:val="18"/>
          <w:szCs w:val="18"/>
          <w:lang w:val="es-ES"/>
        </w:rPr>
      </w:pPr>
      <w:r w:rsidRPr="0045542B">
        <w:rPr>
          <w:sz w:val="18"/>
          <w:szCs w:val="18"/>
          <w:lang w:val="es-ES"/>
        </w:rPr>
        <w:lastRenderedPageBreak/>
        <w:t xml:space="preserve">Alonso, L.E. et al. </w:t>
      </w:r>
      <w:r w:rsidRPr="0045542B">
        <w:rPr>
          <w:i/>
          <w:iCs/>
          <w:sz w:val="18"/>
          <w:szCs w:val="18"/>
          <w:lang w:val="es-ES"/>
        </w:rPr>
        <w:t>El debate sobre las competencias. Una investigación cualitativa en torno a la educación superior y el mercado de trabajo en España</w:t>
      </w:r>
      <w:r w:rsidRPr="0045542B">
        <w:rPr>
          <w:sz w:val="18"/>
          <w:szCs w:val="18"/>
          <w:lang w:val="es-ES"/>
        </w:rPr>
        <w:t>. ANECA. 2009.</w:t>
      </w:r>
    </w:p>
    <w:p w14:paraId="76B33309" w14:textId="0DEBAFAB" w:rsidR="00C6691C" w:rsidRPr="0045542B" w:rsidRDefault="00C6691C" w:rsidP="0018345C">
      <w:pPr>
        <w:tabs>
          <w:tab w:val="left" w:pos="284"/>
          <w:tab w:val="left" w:pos="454"/>
          <w:tab w:val="left" w:pos="567"/>
        </w:tabs>
        <w:spacing w:line="240" w:lineRule="auto"/>
        <w:ind w:left="284" w:hanging="284"/>
        <w:rPr>
          <w:sz w:val="18"/>
          <w:szCs w:val="18"/>
          <w:lang w:val="es-ES"/>
        </w:rPr>
      </w:pPr>
      <w:r w:rsidRPr="0045542B">
        <w:rPr>
          <w:bCs/>
          <w:sz w:val="18"/>
          <w:szCs w:val="18"/>
          <w:lang w:val="es-ES"/>
        </w:rPr>
        <w:t xml:space="preserve">Carmona Fernández, D. </w:t>
      </w:r>
      <w:proofErr w:type="spellStart"/>
      <w:r w:rsidRPr="0045542B">
        <w:rPr>
          <w:bCs/>
          <w:i/>
          <w:iCs/>
          <w:sz w:val="18"/>
          <w:szCs w:val="18"/>
          <w:lang w:val="es-ES"/>
        </w:rPr>
        <w:t>npS</w:t>
      </w:r>
      <w:proofErr w:type="spellEnd"/>
      <w:r w:rsidRPr="0045542B">
        <w:rPr>
          <w:bCs/>
          <w:i/>
          <w:iCs/>
          <w:sz w:val="18"/>
          <w:szCs w:val="18"/>
          <w:lang w:val="es-ES"/>
        </w:rPr>
        <w:t>: no problemas…</w:t>
      </w:r>
      <w:r w:rsidR="00101AD6" w:rsidRPr="0045542B">
        <w:rPr>
          <w:bCs/>
          <w:i/>
          <w:iCs/>
          <w:sz w:val="18"/>
          <w:szCs w:val="18"/>
          <w:lang w:val="es-ES"/>
        </w:rPr>
        <w:t xml:space="preserve"> </w:t>
      </w:r>
      <w:r w:rsidRPr="0045542B">
        <w:rPr>
          <w:bCs/>
          <w:i/>
          <w:iCs/>
          <w:sz w:val="18"/>
          <w:szCs w:val="18"/>
          <w:lang w:val="es-ES"/>
        </w:rPr>
        <w:t>Soluciones</w:t>
      </w:r>
      <w:r w:rsidRPr="0045542B">
        <w:rPr>
          <w:bCs/>
          <w:sz w:val="18"/>
          <w:szCs w:val="18"/>
          <w:lang w:val="es-ES"/>
        </w:rPr>
        <w:t xml:space="preserve">. </w:t>
      </w:r>
      <w:r w:rsidRPr="0045542B">
        <w:rPr>
          <w:bCs/>
          <w:i/>
          <w:sz w:val="18"/>
          <w:szCs w:val="18"/>
          <w:lang w:val="es-ES"/>
        </w:rPr>
        <w:t>Aplicación a la programación por competencias</w:t>
      </w:r>
      <w:r w:rsidRPr="0045542B">
        <w:rPr>
          <w:bCs/>
          <w:sz w:val="18"/>
          <w:szCs w:val="18"/>
          <w:lang w:val="es-ES"/>
        </w:rPr>
        <w:t>. Edit. abecedario. 2018 (en prensa). Badajoz.</w:t>
      </w:r>
    </w:p>
    <w:p w14:paraId="53B9EA83" w14:textId="77777777" w:rsidR="00C6691C" w:rsidRPr="0045542B" w:rsidRDefault="00C6691C" w:rsidP="0018345C">
      <w:pPr>
        <w:tabs>
          <w:tab w:val="left" w:pos="284"/>
          <w:tab w:val="left" w:pos="454"/>
          <w:tab w:val="left" w:pos="567"/>
        </w:tabs>
        <w:suppressAutoHyphens/>
        <w:spacing w:line="240" w:lineRule="auto"/>
        <w:ind w:left="284" w:hanging="284"/>
        <w:rPr>
          <w:sz w:val="18"/>
          <w:szCs w:val="18"/>
          <w:lang w:val="es-ES"/>
        </w:rPr>
      </w:pPr>
      <w:r w:rsidRPr="0045542B">
        <w:rPr>
          <w:sz w:val="18"/>
          <w:szCs w:val="18"/>
          <w:lang w:val="es-ES"/>
        </w:rPr>
        <w:t xml:space="preserve">Comisión Europea. Grupo de trabajo B “Competencias Clave” (2004, Noviembre). </w:t>
      </w:r>
      <w:r w:rsidRPr="0045542B">
        <w:rPr>
          <w:i/>
          <w:sz w:val="18"/>
          <w:szCs w:val="18"/>
          <w:lang w:val="es-ES"/>
        </w:rPr>
        <w:t>Competencias clave para un aprendizaje a lo largo de la vida</w:t>
      </w:r>
      <w:r w:rsidRPr="0045542B">
        <w:rPr>
          <w:sz w:val="18"/>
          <w:szCs w:val="18"/>
          <w:lang w:val="es-ES"/>
        </w:rPr>
        <w:t xml:space="preserve">. Obtenido el 20 de agosto de 2017, http://www.educastur.princast.es/info/calidad/indicadores/doc/comision_europea.pdf. </w:t>
      </w:r>
    </w:p>
    <w:p w14:paraId="1E668260" w14:textId="616F3AB4" w:rsidR="00C6691C" w:rsidRPr="0045542B" w:rsidRDefault="00C6691C" w:rsidP="0018345C">
      <w:pPr>
        <w:tabs>
          <w:tab w:val="left" w:pos="284"/>
          <w:tab w:val="left" w:pos="454"/>
          <w:tab w:val="left" w:pos="567"/>
        </w:tabs>
        <w:suppressAutoHyphens/>
        <w:spacing w:line="240" w:lineRule="auto"/>
        <w:ind w:left="284" w:hanging="284"/>
        <w:rPr>
          <w:sz w:val="18"/>
          <w:szCs w:val="18"/>
          <w:lang w:val="es-ES"/>
        </w:rPr>
      </w:pPr>
      <w:r w:rsidRPr="0045542B">
        <w:rPr>
          <w:sz w:val="18"/>
          <w:szCs w:val="18"/>
          <w:lang w:val="es-ES"/>
        </w:rPr>
        <w:t xml:space="preserve">De Miguel Díaz, M., Alfaro Rocher, I.J., Apodaca Urquijo, P., Arias Blanco, J.M., García Jiménez, E., Lobato Fraile, C. &amp; Pérez Boullosa, A. (2005, Diciembre). </w:t>
      </w:r>
      <w:r w:rsidRPr="0045542B">
        <w:rPr>
          <w:i/>
          <w:sz w:val="18"/>
          <w:szCs w:val="18"/>
          <w:lang w:val="es-ES"/>
        </w:rPr>
        <w:t>Modalidades de Enseñanza centradas en el desarrollo de competencias. Orientaciones para promover el cambio metodológico en el EEES</w:t>
      </w:r>
      <w:r w:rsidRPr="0045542B">
        <w:rPr>
          <w:sz w:val="18"/>
          <w:szCs w:val="18"/>
          <w:lang w:val="es-ES"/>
        </w:rPr>
        <w:t>. Oviedo: Ediciones Uni</w:t>
      </w:r>
      <w:r w:rsidR="00101AD6" w:rsidRPr="0045542B">
        <w:rPr>
          <w:sz w:val="18"/>
          <w:szCs w:val="18"/>
          <w:lang w:val="es-ES"/>
        </w:rPr>
        <w:t>versidad de Oviedo.</w:t>
      </w:r>
      <w:r w:rsidRPr="0045542B">
        <w:rPr>
          <w:sz w:val="18"/>
          <w:szCs w:val="18"/>
          <w:lang w:val="es-ES"/>
        </w:rPr>
        <w:t xml:space="preserve"> </w:t>
      </w:r>
      <w:r w:rsidR="00101AD6" w:rsidRPr="0045542B">
        <w:rPr>
          <w:sz w:val="18"/>
          <w:szCs w:val="18"/>
          <w:lang w:val="es-ES"/>
        </w:rPr>
        <w:t>https://www.upc.</w:t>
      </w:r>
      <w:r w:rsidR="0045542B">
        <w:rPr>
          <w:sz w:val="18"/>
          <w:szCs w:val="18"/>
          <w:lang w:val="es-ES"/>
        </w:rPr>
        <w:t xml:space="preserve"> </w:t>
      </w:r>
      <w:r w:rsidR="00101AD6" w:rsidRPr="0045542B">
        <w:rPr>
          <w:sz w:val="18"/>
          <w:szCs w:val="18"/>
          <w:lang w:val="es-ES"/>
        </w:rPr>
        <w:t xml:space="preserve">edu/rima/ca/grups/grapa/bibliografia-evaluacion/publicaciones/modalidades-de-ensenanz </w:t>
      </w:r>
      <w:r w:rsidRPr="0045542B">
        <w:rPr>
          <w:sz w:val="18"/>
          <w:szCs w:val="18"/>
          <w:lang w:val="es-ES"/>
        </w:rPr>
        <w:t xml:space="preserve">a/@@download/file/modalidades%20ensenanza%20competencias.pdf. </w:t>
      </w:r>
    </w:p>
    <w:p w14:paraId="5DA46E19" w14:textId="32D04468" w:rsidR="00C6691C" w:rsidRPr="0045542B" w:rsidRDefault="00C6691C" w:rsidP="0018345C">
      <w:pPr>
        <w:tabs>
          <w:tab w:val="left" w:pos="284"/>
          <w:tab w:val="left" w:pos="454"/>
          <w:tab w:val="left" w:pos="567"/>
        </w:tabs>
        <w:suppressAutoHyphens/>
        <w:spacing w:line="240" w:lineRule="auto"/>
        <w:ind w:left="284" w:hanging="284"/>
        <w:rPr>
          <w:sz w:val="18"/>
          <w:szCs w:val="18"/>
          <w:lang w:val="es-ES"/>
        </w:rPr>
      </w:pPr>
      <w:r w:rsidRPr="0045542B">
        <w:rPr>
          <w:i/>
          <w:iCs/>
          <w:sz w:val="18"/>
          <w:szCs w:val="18"/>
          <w:lang w:val="es-ES"/>
        </w:rPr>
        <w:t>Guía de apoyo para la redacción, puesta en práctica y evaluación de los resultados de aprendizaje</w:t>
      </w:r>
      <w:r w:rsidRPr="0045542B">
        <w:rPr>
          <w:sz w:val="18"/>
          <w:szCs w:val="18"/>
          <w:lang w:val="es-ES"/>
        </w:rPr>
        <w:t>. Versión 1.0. ANECA. 2013. http://www.aneca.es/ Documentos-y-publicaciones/Otras-guias-y-documentos-de-evaluacion.</w:t>
      </w:r>
    </w:p>
    <w:p w14:paraId="1FCCE55B" w14:textId="0CA19FDF" w:rsidR="0018345C" w:rsidRDefault="00E8600A">
      <w:pPr>
        <w:spacing w:after="0" w:line="240" w:lineRule="auto"/>
        <w:jc w:val="left"/>
        <w:rPr>
          <w:lang w:val="es-ES"/>
        </w:rPr>
      </w:pPr>
      <w:r>
        <w:rPr>
          <w:lang w:val="es-ES"/>
        </w:rPr>
        <w:t>(…)</w:t>
      </w:r>
    </w:p>
    <w:sectPr w:rsidR="0018345C" w:rsidSect="00131BA6">
      <w:headerReference w:type="even" r:id="rId15"/>
      <w:headerReference w:type="default" r:id="rId16"/>
      <w:footerReference w:type="even" r:id="rId17"/>
      <w:footerReference w:type="default" r:id="rId18"/>
      <w:footnotePr>
        <w:numFmt w:val="chicago"/>
      </w:footnotePr>
      <w:pgSz w:w="9639" w:h="13325" w:code="246"/>
      <w:pgMar w:top="1440" w:right="1247" w:bottom="1440" w:left="1247"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F051" w14:textId="77777777" w:rsidR="003A49BA" w:rsidRDefault="003A49BA" w:rsidP="00F272E1">
      <w:r>
        <w:separator/>
      </w:r>
    </w:p>
  </w:endnote>
  <w:endnote w:type="continuationSeparator" w:id="0">
    <w:p w14:paraId="3301756E" w14:textId="77777777" w:rsidR="003A49BA" w:rsidRDefault="003A49BA"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MU Serif">
    <w:altName w:val="Cambria Math"/>
    <w:charset w:val="00"/>
    <w:family w:val="auto"/>
    <w:pitch w:val="variable"/>
    <w:sig w:usb0="00000001" w:usb1="5201E1EB" w:usb2="00020004"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Pro 65 Md">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Roboto Medium">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7CF1" w14:textId="5EDAFFDF" w:rsidR="003E5551" w:rsidRDefault="003E5551">
    <w:pPr>
      <w:pStyle w:val="Piedepgina"/>
    </w:pPr>
    <w:r w:rsidRPr="00DE59F3">
      <w:rPr>
        <w:noProof/>
        <w:lang w:val="es-ES"/>
      </w:rPr>
      <mc:AlternateContent>
        <mc:Choice Requires="wps">
          <w:drawing>
            <wp:anchor distT="0" distB="0" distL="114300" distR="114300" simplePos="0" relativeHeight="251712512" behindDoc="0" locked="0" layoutInCell="1" allowOverlap="1" wp14:anchorId="78439BE3" wp14:editId="7EB0E9E2">
              <wp:simplePos x="0" y="0"/>
              <wp:positionH relativeFrom="margin">
                <wp:posOffset>2111012</wp:posOffset>
              </wp:positionH>
              <wp:positionV relativeFrom="bottomMargin">
                <wp:posOffset>322489</wp:posOffset>
              </wp:positionV>
              <wp:extent cx="2536372" cy="439200"/>
              <wp:effectExtent l="0" t="0" r="0" b="0"/>
              <wp:wrapNone/>
              <wp:docPr id="130" name="Rectángulo 130"/>
              <wp:cNvGraphicFramePr/>
              <a:graphic xmlns:a="http://schemas.openxmlformats.org/drawingml/2006/main">
                <a:graphicData uri="http://schemas.microsoft.com/office/word/2010/wordprocessingShape">
                  <wps:wsp>
                    <wps:cNvSpPr/>
                    <wps:spPr>
                      <a:xfrm>
                        <a:off x="0" y="0"/>
                        <a:ext cx="2536372" cy="43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38A0F1" w14:textId="27FEADB0" w:rsidR="00414ADD" w:rsidRPr="00F4750A" w:rsidRDefault="00414ADD" w:rsidP="00414ADD">
                          <w:pPr>
                            <w:jc w:val="center"/>
                            <w:rPr>
                              <w:i/>
                              <w:color w:val="354A99" w:themeColor="text2"/>
                              <w:sz w:val="18"/>
                            </w:rPr>
                          </w:pPr>
                          <w:r w:rsidRPr="00F4750A">
                            <w:rPr>
                              <w:i/>
                              <w:color w:val="354A99" w:themeColor="text2"/>
                              <w:sz w:val="18"/>
                            </w:rPr>
                            <w:t>International Forum on Engineering and Technology</w:t>
                          </w:r>
                        </w:p>
                        <w:p w14:paraId="76CECC10" w14:textId="3BFB3BF9" w:rsidR="003E5551" w:rsidRPr="00414ADD" w:rsidRDefault="003E5551" w:rsidP="00950132">
                          <w:pPr>
                            <w:jc w:val="center"/>
                            <w:rPr>
                              <w:i/>
                              <w:color w:val="354A99" w:themeColor="text2"/>
                              <w:sz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39BE3" id="Rectángulo 130" o:spid="_x0000_s1028" style="position:absolute;left:0;text-align:left;margin-left:166.2pt;margin-top:25.4pt;width:199.7pt;height:34.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" filled="f" stroked="f" strokeweight="1pt">
              <v:textbox inset="0,0,0,0">
                <w:txbxContent>
                  <w:p w14:paraId="3038A0F1" w14:textId="27FEADB0" w:rsidR="00414ADD" w:rsidRPr="00F4750A" w:rsidRDefault="00414ADD" w:rsidP="00414ADD">
                    <w:pPr>
                      <w:jc w:val="center"/>
                      <w:rPr>
                        <w:i/>
                        <w:color w:val="354A99" w:themeColor="text2"/>
                        <w:sz w:val="18"/>
                      </w:rPr>
                    </w:pPr>
                    <w:r w:rsidRPr="00F4750A">
                      <w:rPr>
                        <w:i/>
                        <w:color w:val="354A99" w:themeColor="text2"/>
                        <w:sz w:val="18"/>
                      </w:rPr>
                      <w:t>International Forum on Engineering and Technology</w:t>
                    </w:r>
                  </w:p>
                  <w:p w14:paraId="76CECC10" w14:textId="3BFB3BF9" w:rsidR="003E5551" w:rsidRPr="00414ADD" w:rsidRDefault="003E5551" w:rsidP="00950132">
                    <w:pPr>
                      <w:jc w:val="center"/>
                      <w:rPr>
                        <w:i/>
                        <w:color w:val="354A99" w:themeColor="text2"/>
                        <w:sz w:val="18"/>
                      </w:rPr>
                    </w:pPr>
                  </w:p>
                </w:txbxContent>
              </v:textbox>
              <w10:wrap anchorx="margin" anchory="margin"/>
            </v:rect>
          </w:pict>
        </mc:Fallback>
      </mc:AlternateContent>
    </w:r>
    <w:r w:rsidRPr="003E5551">
      <w:rPr>
        <w:noProof/>
        <w:lang w:val="es-ES"/>
      </w:rPr>
      <mc:AlternateContent>
        <mc:Choice Requires="wps">
          <w:drawing>
            <wp:anchor distT="0" distB="0" distL="114300" distR="114300" simplePos="0" relativeHeight="251710464" behindDoc="0" locked="0" layoutInCell="1" allowOverlap="1" wp14:anchorId="6882D331" wp14:editId="12C934D7">
              <wp:simplePos x="0" y="0"/>
              <wp:positionH relativeFrom="column">
                <wp:posOffset>1403985</wp:posOffset>
              </wp:positionH>
              <wp:positionV relativeFrom="bottomMargin">
                <wp:posOffset>320675</wp:posOffset>
              </wp:positionV>
              <wp:extent cx="540000" cy="439200"/>
              <wp:effectExtent l="0" t="0" r="0" b="0"/>
              <wp:wrapNone/>
              <wp:docPr id="129" name="Rectángulo 129"/>
              <wp:cNvGraphicFramePr/>
              <a:graphic xmlns:a="http://schemas.openxmlformats.org/drawingml/2006/main">
                <a:graphicData uri="http://schemas.microsoft.com/office/word/2010/wordprocessingShape">
                  <wps:wsp>
                    <wps:cNvSpPr/>
                    <wps:spPr>
                      <a:xfrm>
                        <a:off x="0" y="0"/>
                        <a:ext cx="540000" cy="43920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5D8B2" id="Rectángulo 129" o:spid="_x0000_s1026" style="position:absolute;margin-left:110.55pt;margin-top:25.25pt;width:42.5pt;height:3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" fillcolor="#ffd966 [1943]" stroked="f" strokeweight="1pt">
              <w10:wrap anchory="margin"/>
            </v:rect>
          </w:pict>
        </mc:Fallback>
      </mc:AlternateContent>
    </w:r>
    <w:r w:rsidRPr="003E5551">
      <w:rPr>
        <w:noProof/>
        <w:lang w:val="es-ES"/>
      </w:rPr>
      <mc:AlternateContent>
        <mc:Choice Requires="wps">
          <w:drawing>
            <wp:anchor distT="0" distB="0" distL="114300" distR="114300" simplePos="0" relativeHeight="251709440" behindDoc="0" locked="0" layoutInCell="1" allowOverlap="1" wp14:anchorId="0ECE7F64" wp14:editId="1F7DC2FC">
              <wp:simplePos x="0" y="0"/>
              <wp:positionH relativeFrom="column">
                <wp:posOffset>882015</wp:posOffset>
              </wp:positionH>
              <wp:positionV relativeFrom="bottomMargin">
                <wp:posOffset>320675</wp:posOffset>
              </wp:positionV>
              <wp:extent cx="360000" cy="439200"/>
              <wp:effectExtent l="0" t="0" r="2540" b="0"/>
              <wp:wrapNone/>
              <wp:docPr id="128" name="Rectángulo 128"/>
              <wp:cNvGraphicFramePr/>
              <a:graphic xmlns:a="http://schemas.openxmlformats.org/drawingml/2006/main">
                <a:graphicData uri="http://schemas.microsoft.com/office/word/2010/wordprocessingShape">
                  <wps:wsp>
                    <wps:cNvSpPr/>
                    <wps:spPr>
                      <a:xfrm>
                        <a:off x="0" y="0"/>
                        <a:ext cx="360000" cy="4392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0FAF5" id="Rectángulo 128" o:spid="_x0000_s1026" style="position:absolute;margin-left:69.45pt;margin-top:25.25pt;width:28.35pt;height:3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" fillcolor="#a8d08d [1945]" stroked="f" strokeweight="1pt">
              <w10:wrap anchory="margin"/>
            </v:rect>
          </w:pict>
        </mc:Fallback>
      </mc:AlternateContent>
    </w:r>
    <w:r w:rsidRPr="003E5551">
      <w:rPr>
        <w:noProof/>
        <w:lang w:val="es-ES"/>
      </w:rPr>
      <mc:AlternateContent>
        <mc:Choice Requires="wps">
          <w:drawing>
            <wp:anchor distT="0" distB="0" distL="0" distR="0" simplePos="0" relativeHeight="251708416" behindDoc="0" locked="0" layoutInCell="1" allowOverlap="1" wp14:anchorId="0A8106EA" wp14:editId="494A1F35">
              <wp:simplePos x="0" y="0"/>
              <wp:positionH relativeFrom="leftMargin">
                <wp:posOffset>867410</wp:posOffset>
              </wp:positionH>
              <wp:positionV relativeFrom="bottomMargin">
                <wp:posOffset>320675</wp:posOffset>
              </wp:positionV>
              <wp:extent cx="644400" cy="439200"/>
              <wp:effectExtent l="0" t="0" r="3810" b="0"/>
              <wp:wrapSquare wrapText="bothSides"/>
              <wp:docPr id="120" name="Rectángulo 120"/>
              <wp:cNvGraphicFramePr/>
              <a:graphic xmlns:a="http://schemas.openxmlformats.org/drawingml/2006/main">
                <a:graphicData uri="http://schemas.microsoft.com/office/word/2010/wordprocessingShape">
                  <wps:wsp>
                    <wps:cNvSpPr/>
                    <wps:spPr>
                      <a:xfrm>
                        <a:off x="0" y="0"/>
                        <a:ext cx="644400" cy="439200"/>
                      </a:xfrm>
                      <a:prstGeom prst="rect">
                        <a:avLst/>
                      </a:prstGeom>
                      <a:solidFill>
                        <a:schemeClr val="accent6">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6A707" w14:textId="77777777" w:rsidR="003E5551" w:rsidRPr="0004729E" w:rsidRDefault="003E5551" w:rsidP="003E5551">
                          <w:pPr>
                            <w:jc w:val="left"/>
                            <w:rPr>
                              <w:i/>
                              <w:color w:val="FFFFFF" w:themeColor="background1"/>
                              <w:sz w:val="24"/>
                              <w:szCs w:val="28"/>
                            </w:rPr>
                          </w:pPr>
                          <w:r w:rsidRPr="0004729E">
                            <w:rPr>
                              <w:i/>
                              <w:color w:val="FFFFFF" w:themeColor="background1"/>
                              <w:sz w:val="24"/>
                              <w:szCs w:val="28"/>
                            </w:rPr>
                            <w:fldChar w:fldCharType="begin"/>
                          </w:r>
                          <w:r w:rsidRPr="006B53E8">
                            <w:rPr>
                              <w:i/>
                              <w:color w:val="FFFFFF" w:themeColor="background1"/>
                              <w:sz w:val="24"/>
                              <w:szCs w:val="28"/>
                            </w:rPr>
                            <w:instrText>PAGE   \* MERGEFORMAT</w:instrText>
                          </w:r>
                          <w:r w:rsidRPr="0004729E">
                            <w:rPr>
                              <w:i/>
                              <w:color w:val="FFFFFF" w:themeColor="background1"/>
                              <w:sz w:val="24"/>
                              <w:szCs w:val="28"/>
                            </w:rPr>
                            <w:fldChar w:fldCharType="separate"/>
                          </w:r>
                          <w:r w:rsidR="00D57EBC" w:rsidRPr="00D57EBC">
                            <w:rPr>
                              <w:i/>
                              <w:noProof/>
                              <w:color w:val="FFFFFF" w:themeColor="background1"/>
                              <w:sz w:val="24"/>
                              <w:szCs w:val="28"/>
                              <w:lang w:val="es-ES"/>
                            </w:rPr>
                            <w:t>2</w:t>
                          </w:r>
                          <w:r w:rsidRPr="0004729E">
                            <w:rPr>
                              <w:i/>
                              <w:color w:val="FFFFFF" w:themeColor="background1"/>
                              <w:sz w:val="24"/>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106EA" id="Rectángulo 120" o:spid="_x0000_s1029" style="position:absolute;left:0;text-align:left;margin-left:68.3pt;margin-top:25.25pt;width:50.75pt;height:34.6pt;z-index:251708416;visibility:visible;mso-wrap-style:square;mso-width-percent:0;mso-height-percent:0;mso-wrap-distance-left:0;mso-wrap-distance-top:0;mso-wrap-distance-right:0;mso-wrap-distance-bottom:0;mso-position-horizontal:absolute;mso-position-horizontal-relative:lef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" fillcolor="#375623 [1609]" stroked="f" strokeweight="3pt">
              <v:textbox>
                <w:txbxContent>
                  <w:p w14:paraId="7756A707" w14:textId="77777777" w:rsidR="003E5551" w:rsidRPr="0004729E" w:rsidRDefault="003E5551" w:rsidP="003E5551">
                    <w:pPr>
                      <w:jc w:val="left"/>
                      <w:rPr>
                        <w:i/>
                        <w:color w:val="FFFFFF" w:themeColor="background1"/>
                        <w:sz w:val="24"/>
                        <w:szCs w:val="28"/>
                      </w:rPr>
                    </w:pPr>
                    <w:r w:rsidRPr="0004729E">
                      <w:rPr>
                        <w:i/>
                        <w:color w:val="FFFFFF" w:themeColor="background1"/>
                        <w:sz w:val="24"/>
                        <w:szCs w:val="28"/>
                      </w:rPr>
                      <w:fldChar w:fldCharType="begin"/>
                    </w:r>
                    <w:r w:rsidRPr="006B53E8">
                      <w:rPr>
                        <w:i/>
                        <w:color w:val="FFFFFF" w:themeColor="background1"/>
                        <w:sz w:val="24"/>
                        <w:szCs w:val="28"/>
                      </w:rPr>
                      <w:instrText>PAGE   \* MERGEFORMAT</w:instrText>
                    </w:r>
                    <w:r w:rsidRPr="0004729E">
                      <w:rPr>
                        <w:i/>
                        <w:color w:val="FFFFFF" w:themeColor="background1"/>
                        <w:sz w:val="24"/>
                        <w:szCs w:val="28"/>
                      </w:rPr>
                      <w:fldChar w:fldCharType="separate"/>
                    </w:r>
                    <w:r w:rsidR="00D57EBC" w:rsidRPr="00D57EBC">
                      <w:rPr>
                        <w:i/>
                        <w:noProof/>
                        <w:color w:val="FFFFFF" w:themeColor="background1"/>
                        <w:sz w:val="24"/>
                        <w:szCs w:val="28"/>
                        <w:lang w:val="es-ES"/>
                      </w:rPr>
                      <w:t>2</w:t>
                    </w:r>
                    <w:r w:rsidRPr="0004729E">
                      <w:rPr>
                        <w:i/>
                        <w:color w:val="FFFFFF" w:themeColor="background1"/>
                        <w:sz w:val="24"/>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6110" w14:textId="721FA11A" w:rsidR="00AB5EAF" w:rsidRDefault="00414ADD">
    <w:pPr>
      <w:pStyle w:val="Piedepgina"/>
    </w:pPr>
    <w:r>
      <w:rPr>
        <w:noProof/>
        <w:lang w:val="es-ES"/>
      </w:rPr>
      <mc:AlternateContent>
        <mc:Choice Requires="wps">
          <w:drawing>
            <wp:anchor distT="0" distB="0" distL="114300" distR="114300" simplePos="0" relativeHeight="251698176" behindDoc="0" locked="0" layoutInCell="1" allowOverlap="1" wp14:anchorId="30991B08" wp14:editId="2608F003">
              <wp:simplePos x="0" y="0"/>
              <wp:positionH relativeFrom="column">
                <wp:posOffset>-116931</wp:posOffset>
              </wp:positionH>
              <wp:positionV relativeFrom="paragraph">
                <wp:posOffset>322489</wp:posOffset>
              </wp:positionV>
              <wp:extent cx="2527845" cy="438785"/>
              <wp:effectExtent l="0" t="0" r="6350" b="0"/>
              <wp:wrapNone/>
              <wp:docPr id="44" name="Rectángulo 44"/>
              <wp:cNvGraphicFramePr/>
              <a:graphic xmlns:a="http://schemas.openxmlformats.org/drawingml/2006/main">
                <a:graphicData uri="http://schemas.microsoft.com/office/word/2010/wordprocessingShape">
                  <wps:wsp>
                    <wps:cNvSpPr/>
                    <wps:spPr>
                      <a:xfrm>
                        <a:off x="0" y="0"/>
                        <a:ext cx="2527845" cy="4387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4ADEB5" w14:textId="489264DB" w:rsidR="00AB5EAF" w:rsidRPr="00414ADD" w:rsidRDefault="00414ADD" w:rsidP="00414ADD">
                          <w:pPr>
                            <w:jc w:val="center"/>
                            <w:rPr>
                              <w:i/>
                              <w:color w:val="354A99" w:themeColor="text2"/>
                              <w:sz w:val="18"/>
                            </w:rPr>
                          </w:pPr>
                          <w:r w:rsidRPr="00F4750A">
                            <w:rPr>
                              <w:i/>
                              <w:color w:val="354A99" w:themeColor="text2"/>
                              <w:sz w:val="18"/>
                            </w:rPr>
                            <w:t>International Forum on Engineering and Technology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91B08" id="Rectángulo 44" o:spid="_x0000_s1030" style="position:absolute;left:0;text-align:left;margin-left:-9.2pt;margin-top:25.4pt;width:199.05pt;height:3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" filled="f" stroked="f" strokeweight="1pt">
              <v:textbox inset="0,0,0,0">
                <w:txbxContent>
                  <w:p w14:paraId="294ADEB5" w14:textId="489264DB" w:rsidR="00AB5EAF" w:rsidRPr="00414ADD" w:rsidRDefault="00414ADD" w:rsidP="00414ADD">
                    <w:pPr>
                      <w:jc w:val="center"/>
                      <w:rPr>
                        <w:i/>
                        <w:color w:val="354A99" w:themeColor="text2"/>
                        <w:sz w:val="18"/>
                      </w:rPr>
                    </w:pPr>
                    <w:r w:rsidRPr="00F4750A">
                      <w:rPr>
                        <w:i/>
                        <w:color w:val="354A99" w:themeColor="text2"/>
                        <w:sz w:val="18"/>
                      </w:rPr>
                      <w:t>International Forum on Engineering and Technology</w:t>
                    </w:r>
                  </w:p>
                </w:txbxContent>
              </v:textbox>
            </v:rect>
          </w:pict>
        </mc:Fallback>
      </mc:AlternateContent>
    </w:r>
    <w:r w:rsidR="00AB5EAF">
      <w:rPr>
        <w:noProof/>
        <w:lang w:val="es-ES"/>
      </w:rPr>
      <mc:AlternateContent>
        <mc:Choice Requires="wps">
          <w:drawing>
            <wp:anchor distT="0" distB="0" distL="0" distR="0" simplePos="0" relativeHeight="251699200" behindDoc="0" locked="0" layoutInCell="1" allowOverlap="1" wp14:anchorId="66CA8797" wp14:editId="7C84F74C">
              <wp:simplePos x="0" y="0"/>
              <wp:positionH relativeFrom="rightMargin">
                <wp:posOffset>-728980</wp:posOffset>
              </wp:positionH>
              <wp:positionV relativeFrom="bottomMargin">
                <wp:posOffset>320040</wp:posOffset>
              </wp:positionV>
              <wp:extent cx="644400" cy="438785"/>
              <wp:effectExtent l="0" t="0" r="3810" b="0"/>
              <wp:wrapSquare wrapText="bothSides"/>
              <wp:docPr id="42" name="Rectángulo 42"/>
              <wp:cNvGraphicFramePr/>
              <a:graphic xmlns:a="http://schemas.openxmlformats.org/drawingml/2006/main">
                <a:graphicData uri="http://schemas.microsoft.com/office/word/2010/wordprocessingShape">
                  <wps:wsp>
                    <wps:cNvSpPr/>
                    <wps:spPr>
                      <a:xfrm>
                        <a:off x="0" y="0"/>
                        <a:ext cx="644400" cy="438785"/>
                      </a:xfrm>
                      <a:prstGeom prst="rect">
                        <a:avLst/>
                      </a:prstGeom>
                      <a:solidFill>
                        <a:schemeClr val="accent6">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795CA" w14:textId="77777777" w:rsidR="00AB5EAF" w:rsidRPr="006B53E8" w:rsidRDefault="00AB5EAF">
                          <w:pPr>
                            <w:jc w:val="right"/>
                            <w:rPr>
                              <w:i/>
                              <w:color w:val="FFFFFF" w:themeColor="background1"/>
                              <w:sz w:val="22"/>
                              <w:szCs w:val="28"/>
                            </w:rPr>
                          </w:pPr>
                          <w:r w:rsidRPr="006B53E8">
                            <w:rPr>
                              <w:i/>
                              <w:color w:val="FFFFFF" w:themeColor="background1"/>
                              <w:sz w:val="22"/>
                              <w:szCs w:val="28"/>
                            </w:rPr>
                            <w:fldChar w:fldCharType="begin"/>
                          </w:r>
                          <w:r w:rsidRPr="006B53E8">
                            <w:rPr>
                              <w:i/>
                              <w:color w:val="FFFFFF" w:themeColor="background1"/>
                              <w:sz w:val="22"/>
                              <w:szCs w:val="28"/>
                            </w:rPr>
                            <w:instrText>PAGE   \* MERGEFORMAT</w:instrText>
                          </w:r>
                          <w:r w:rsidRPr="006B53E8">
                            <w:rPr>
                              <w:i/>
                              <w:color w:val="FFFFFF" w:themeColor="background1"/>
                              <w:sz w:val="22"/>
                              <w:szCs w:val="28"/>
                            </w:rPr>
                            <w:fldChar w:fldCharType="separate"/>
                          </w:r>
                          <w:r w:rsidR="00D57EBC" w:rsidRPr="00D57EBC">
                            <w:rPr>
                              <w:i/>
                              <w:noProof/>
                              <w:color w:val="FFFFFF" w:themeColor="background1"/>
                              <w:sz w:val="22"/>
                              <w:szCs w:val="28"/>
                              <w:lang w:val="es-ES"/>
                            </w:rPr>
                            <w:t>3</w:t>
                          </w:r>
                          <w:r w:rsidRPr="006B53E8">
                            <w:rPr>
                              <w:i/>
                              <w:color w:val="FFFFFF" w:themeColor="background1"/>
                              <w:sz w:val="22"/>
                              <w:szCs w:val="2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A8797" id="Rectángulo 42" o:spid="_x0000_s1031" style="position:absolute;left:0;text-align:left;margin-left:-57.4pt;margin-top:25.2pt;width:50.75pt;height:34.55pt;z-index:25169920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" fillcolor="#375623 [1609]" stroked="f" strokeweight="3pt">
              <v:textbox>
                <w:txbxContent>
                  <w:p w14:paraId="5DB795CA" w14:textId="77777777" w:rsidR="00AB5EAF" w:rsidRPr="006B53E8" w:rsidRDefault="00AB5EAF">
                    <w:pPr>
                      <w:jc w:val="right"/>
                      <w:rPr>
                        <w:i/>
                        <w:color w:val="FFFFFF" w:themeColor="background1"/>
                        <w:sz w:val="22"/>
                        <w:szCs w:val="28"/>
                      </w:rPr>
                    </w:pPr>
                    <w:r w:rsidRPr="006B53E8">
                      <w:rPr>
                        <w:i/>
                        <w:color w:val="FFFFFF" w:themeColor="background1"/>
                        <w:sz w:val="22"/>
                        <w:szCs w:val="28"/>
                      </w:rPr>
                      <w:fldChar w:fldCharType="begin"/>
                    </w:r>
                    <w:r w:rsidRPr="006B53E8">
                      <w:rPr>
                        <w:i/>
                        <w:color w:val="FFFFFF" w:themeColor="background1"/>
                        <w:sz w:val="22"/>
                        <w:szCs w:val="28"/>
                      </w:rPr>
                      <w:instrText>PAGE   \* MERGEFORMAT</w:instrText>
                    </w:r>
                    <w:r w:rsidRPr="006B53E8">
                      <w:rPr>
                        <w:i/>
                        <w:color w:val="FFFFFF" w:themeColor="background1"/>
                        <w:sz w:val="22"/>
                        <w:szCs w:val="28"/>
                      </w:rPr>
                      <w:fldChar w:fldCharType="separate"/>
                    </w:r>
                    <w:r w:rsidR="00D57EBC" w:rsidRPr="00D57EBC">
                      <w:rPr>
                        <w:i/>
                        <w:noProof/>
                        <w:color w:val="FFFFFF" w:themeColor="background1"/>
                        <w:sz w:val="22"/>
                        <w:szCs w:val="28"/>
                        <w:lang w:val="es-ES"/>
                      </w:rPr>
                      <w:t>3</w:t>
                    </w:r>
                    <w:r w:rsidRPr="006B53E8">
                      <w:rPr>
                        <w:i/>
                        <w:color w:val="FFFFFF" w:themeColor="background1"/>
                        <w:sz w:val="22"/>
                        <w:szCs w:val="28"/>
                      </w:rPr>
                      <w:fldChar w:fldCharType="end"/>
                    </w:r>
                  </w:p>
                </w:txbxContent>
              </v:textbox>
              <w10:wrap type="square" anchorx="margin" anchory="margin"/>
            </v:rect>
          </w:pict>
        </mc:Fallback>
      </mc:AlternateContent>
    </w:r>
    <w:r w:rsidR="00AB5EAF">
      <w:rPr>
        <w:noProof/>
        <w:lang w:val="es-ES"/>
      </w:rPr>
      <mc:AlternateContent>
        <mc:Choice Requires="wps">
          <w:drawing>
            <wp:anchor distT="0" distB="0" distL="114300" distR="114300" simplePos="0" relativeHeight="251697152" behindDoc="0" locked="0" layoutInCell="1" allowOverlap="1" wp14:anchorId="5BE62EEA" wp14:editId="3A56DBFC">
              <wp:simplePos x="0" y="0"/>
              <wp:positionH relativeFrom="column">
                <wp:posOffset>2577465</wp:posOffset>
              </wp:positionH>
              <wp:positionV relativeFrom="paragraph">
                <wp:posOffset>320675</wp:posOffset>
              </wp:positionV>
              <wp:extent cx="540000" cy="439200"/>
              <wp:effectExtent l="0" t="0" r="0" b="0"/>
              <wp:wrapNone/>
              <wp:docPr id="29737" name="Rectángulo 29737"/>
              <wp:cNvGraphicFramePr/>
              <a:graphic xmlns:a="http://schemas.openxmlformats.org/drawingml/2006/main">
                <a:graphicData uri="http://schemas.microsoft.com/office/word/2010/wordprocessingShape">
                  <wps:wsp>
                    <wps:cNvSpPr/>
                    <wps:spPr>
                      <a:xfrm>
                        <a:off x="0" y="0"/>
                        <a:ext cx="540000" cy="43920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50704" id="Rectángulo 29737" o:spid="_x0000_s1026" style="position:absolute;margin-left:202.95pt;margin-top:25.25pt;width:42.5pt;height:3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" fillcolor="#ffd966 [1943]" stroked="f" strokeweight="1pt"/>
          </w:pict>
        </mc:Fallback>
      </mc:AlternateContent>
    </w:r>
    <w:r w:rsidR="00AB5EAF">
      <w:rPr>
        <w:noProof/>
        <w:lang w:val="es-ES"/>
      </w:rPr>
      <mc:AlternateContent>
        <mc:Choice Requires="wps">
          <w:drawing>
            <wp:anchor distT="0" distB="0" distL="114300" distR="114300" simplePos="0" relativeHeight="251696128" behindDoc="0" locked="0" layoutInCell="1" allowOverlap="1" wp14:anchorId="01EA778B" wp14:editId="3D46D820">
              <wp:simplePos x="0" y="0"/>
              <wp:positionH relativeFrom="column">
                <wp:posOffset>3282950</wp:posOffset>
              </wp:positionH>
              <wp:positionV relativeFrom="paragraph">
                <wp:posOffset>320675</wp:posOffset>
              </wp:positionV>
              <wp:extent cx="360000" cy="438785"/>
              <wp:effectExtent l="0" t="0" r="2540" b="0"/>
              <wp:wrapNone/>
              <wp:docPr id="29741" name="Rectángulo 29741"/>
              <wp:cNvGraphicFramePr/>
              <a:graphic xmlns:a="http://schemas.openxmlformats.org/drawingml/2006/main">
                <a:graphicData uri="http://schemas.microsoft.com/office/word/2010/wordprocessingShape">
                  <wps:wsp>
                    <wps:cNvSpPr/>
                    <wps:spPr>
                      <a:xfrm>
                        <a:off x="0" y="0"/>
                        <a:ext cx="360000" cy="43878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EED90" id="Rectángulo 29741" o:spid="_x0000_s1026" style="position:absolute;margin-left:258.5pt;margin-top:25.25pt;width:28.35pt;height:3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" fillcolor="#a8d08d [1945]"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FA3D" w14:textId="77777777" w:rsidR="003A49BA" w:rsidRPr="001F1202" w:rsidRDefault="003A49BA" w:rsidP="00C849BD">
      <w:pPr>
        <w:spacing w:after="0" w:line="240" w:lineRule="auto"/>
        <w:jc w:val="left"/>
        <w:rPr>
          <w:rFonts w:ascii="Calibri" w:eastAsia="Calibri" w:hAnsi="Calibri"/>
          <w:sz w:val="22"/>
          <w:szCs w:val="22"/>
          <w:lang w:val="es-ES"/>
        </w:rPr>
      </w:pPr>
      <w:r w:rsidRPr="001F1202">
        <w:rPr>
          <w:rFonts w:ascii="Calibri" w:eastAsia="Calibri" w:hAnsi="Calibri"/>
          <w:sz w:val="22"/>
          <w:szCs w:val="22"/>
          <w:lang w:val="es-ES"/>
        </w:rPr>
        <w:separator/>
      </w:r>
    </w:p>
  </w:footnote>
  <w:footnote w:type="continuationSeparator" w:id="0">
    <w:p w14:paraId="089B48CA" w14:textId="77777777" w:rsidR="003A49BA" w:rsidRPr="008550A9" w:rsidRDefault="003A49BA"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BBB8" w14:textId="28EB1D97" w:rsidR="00AB5EAF" w:rsidRPr="00301642" w:rsidRDefault="00AB5EAF" w:rsidP="00301642">
    <w:pPr>
      <w:pStyle w:val="Encabezado"/>
    </w:pPr>
    <w:r>
      <w:rPr>
        <w:noProof/>
        <w:lang w:val="es-ES"/>
      </w:rPr>
      <mc:AlternateContent>
        <mc:Choice Requires="wps">
          <w:drawing>
            <wp:anchor distT="0" distB="0" distL="114300" distR="114300" simplePos="0" relativeHeight="251652096" behindDoc="0" locked="0" layoutInCell="1" allowOverlap="1" wp14:anchorId="43F0A368" wp14:editId="1296FBEF">
              <wp:simplePos x="0" y="0"/>
              <wp:positionH relativeFrom="margin">
                <wp:align>right</wp:align>
              </wp:positionH>
              <wp:positionV relativeFrom="page">
                <wp:posOffset>122555</wp:posOffset>
              </wp:positionV>
              <wp:extent cx="3384000" cy="489600"/>
              <wp:effectExtent l="0" t="0" r="0" b="0"/>
              <wp:wrapNone/>
              <wp:docPr id="110" name="Rectángulo 110"/>
              <wp:cNvGraphicFramePr/>
              <a:graphic xmlns:a="http://schemas.openxmlformats.org/drawingml/2006/main">
                <a:graphicData uri="http://schemas.microsoft.com/office/word/2010/wordprocessingShape">
                  <wps:wsp>
                    <wps:cNvSpPr/>
                    <wps:spPr>
                      <a:xfrm>
                        <a:off x="0" y="0"/>
                        <a:ext cx="3384000" cy="48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3C91BE" w14:textId="77777777" w:rsidR="00033318" w:rsidRPr="00A32E4B" w:rsidRDefault="00033318" w:rsidP="00033318">
                          <w:pPr>
                            <w:jc w:val="right"/>
                            <w:rPr>
                              <w:b/>
                              <w:i/>
                              <w:color w:val="3D4C98"/>
                              <w:sz w:val="24"/>
                              <w:lang w:val="es-ES"/>
                            </w:rPr>
                          </w:pPr>
                          <w:r w:rsidRPr="00B13D05">
                            <w:rPr>
                              <w:b/>
                              <w:i/>
                              <w:color w:val="3D4C98"/>
                              <w:sz w:val="24"/>
                              <w:lang w:val="es-ES"/>
                            </w:rPr>
                            <w:t xml:space="preserve">Programando asignaturas por competencias bajo metodología </w:t>
                          </w:r>
                          <w:proofErr w:type="spellStart"/>
                          <w:r w:rsidRPr="00B13D05">
                            <w:rPr>
                              <w:b/>
                              <w:i/>
                              <w:color w:val="3D4C98"/>
                              <w:sz w:val="24"/>
                              <w:lang w:val="es-ES"/>
                            </w:rPr>
                            <w:t>npS</w:t>
                          </w:r>
                          <w:proofErr w:type="spellEnd"/>
                          <w:r w:rsidRPr="00B13D05">
                            <w:rPr>
                              <w:b/>
                              <w:i/>
                              <w:color w:val="3D4C98"/>
                              <w:sz w:val="24"/>
                              <w:lang w:val="es-ES"/>
                            </w:rPr>
                            <w:t>®: un caso de éxito</w:t>
                          </w:r>
                        </w:p>
                        <w:p w14:paraId="7CFF1CDC" w14:textId="5F45C8FE" w:rsidR="00AB5EAF" w:rsidRPr="00A32E4B" w:rsidRDefault="00AB5EAF" w:rsidP="00301642">
                          <w:pPr>
                            <w:jc w:val="right"/>
                            <w:rPr>
                              <w:b/>
                              <w:i/>
                              <w:color w:val="3D4C98"/>
                              <w:sz w:val="24"/>
                              <w:lang w:val="es-ES"/>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0A368" id="Rectángulo 110" o:spid="_x0000_s1026" style="position:absolute;left:0;text-align:left;margin-left:215.25pt;margin-top:9.65pt;width:266.45pt;height:38.5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" filled="f" stroked="f" strokeweight="1pt">
              <v:textbox>
                <w:txbxContent>
                  <w:p w14:paraId="133C91BE" w14:textId="77777777" w:rsidR="00033318" w:rsidRPr="00A32E4B" w:rsidRDefault="00033318" w:rsidP="00033318">
                    <w:pPr>
                      <w:jc w:val="right"/>
                      <w:rPr>
                        <w:b/>
                        <w:i/>
                        <w:color w:val="3D4C98"/>
                        <w:sz w:val="24"/>
                        <w:lang w:val="es-ES"/>
                      </w:rPr>
                    </w:pPr>
                    <w:r w:rsidRPr="00B13D05">
                      <w:rPr>
                        <w:b/>
                        <w:i/>
                        <w:color w:val="3D4C98"/>
                        <w:sz w:val="24"/>
                        <w:lang w:val="es-ES"/>
                      </w:rPr>
                      <w:t xml:space="preserve">Programando asignaturas por competencias bajo metodología </w:t>
                    </w:r>
                    <w:proofErr w:type="spellStart"/>
                    <w:r w:rsidRPr="00B13D05">
                      <w:rPr>
                        <w:b/>
                        <w:i/>
                        <w:color w:val="3D4C98"/>
                        <w:sz w:val="24"/>
                        <w:lang w:val="es-ES"/>
                      </w:rPr>
                      <w:t>npS</w:t>
                    </w:r>
                    <w:proofErr w:type="spellEnd"/>
                    <w:r w:rsidRPr="00B13D05">
                      <w:rPr>
                        <w:b/>
                        <w:i/>
                        <w:color w:val="3D4C98"/>
                        <w:sz w:val="24"/>
                        <w:lang w:val="es-ES"/>
                      </w:rPr>
                      <w:t>®: un caso de éxito</w:t>
                    </w:r>
                  </w:p>
                  <w:p w14:paraId="7CFF1CDC" w14:textId="5F45C8FE" w:rsidR="00AB5EAF" w:rsidRPr="00A32E4B" w:rsidRDefault="00AB5EAF" w:rsidP="00301642">
                    <w:pPr>
                      <w:jc w:val="right"/>
                      <w:rPr>
                        <w:b/>
                        <w:i/>
                        <w:color w:val="3D4C98"/>
                        <w:sz w:val="24"/>
                        <w:lang w:val="es-ES"/>
                      </w:rPr>
                    </w:pPr>
                  </w:p>
                </w:txbxContent>
              </v:textbox>
              <w10:wrap anchorx="margin" anchory="page"/>
            </v:rect>
          </w:pict>
        </mc:Fallback>
      </mc:AlternateContent>
    </w:r>
    <w:r w:rsidRPr="00301642">
      <w:rPr>
        <w:noProof/>
        <w:lang w:val="es-ES"/>
      </w:rPr>
      <mc:AlternateContent>
        <mc:Choice Requires="wps">
          <w:drawing>
            <wp:anchor distT="0" distB="0" distL="114300" distR="114300" simplePos="0" relativeHeight="251657216" behindDoc="0" locked="0" layoutInCell="1" allowOverlap="1" wp14:anchorId="39D9529E" wp14:editId="68CA2BB9">
              <wp:simplePos x="0" y="0"/>
              <wp:positionH relativeFrom="column">
                <wp:posOffset>-787400</wp:posOffset>
              </wp:positionH>
              <wp:positionV relativeFrom="paragraph">
                <wp:posOffset>-722630</wp:posOffset>
              </wp:positionV>
              <wp:extent cx="702310" cy="592455"/>
              <wp:effectExtent l="0" t="0" r="2540" b="0"/>
              <wp:wrapNone/>
              <wp:docPr id="103" name="Rectángulo 103"/>
              <wp:cNvGraphicFramePr/>
              <a:graphic xmlns:a="http://schemas.openxmlformats.org/drawingml/2006/main">
                <a:graphicData uri="http://schemas.microsoft.com/office/word/2010/wordprocessingShape">
                  <wps:wsp>
                    <wps:cNvSpPr/>
                    <wps:spPr>
                      <a:xfrm>
                        <a:off x="0" y="0"/>
                        <a:ext cx="702310" cy="59245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BA2D7" id="Rectángulo 103" o:spid="_x0000_s1026" style="position:absolute;margin-left:-62pt;margin-top:-56.9pt;width:55.3pt;height:46.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" fillcolor="#375623 [1609]" stroked="f" strokeweight="1pt"/>
          </w:pict>
        </mc:Fallback>
      </mc:AlternateContent>
    </w:r>
    <w:r w:rsidRPr="00301642">
      <w:rPr>
        <w:noProof/>
        <w:lang w:val="es-ES"/>
      </w:rPr>
      <mc:AlternateContent>
        <mc:Choice Requires="wps">
          <w:drawing>
            <wp:anchor distT="0" distB="0" distL="114300" distR="114300" simplePos="0" relativeHeight="251655168" behindDoc="0" locked="0" layoutInCell="1" allowOverlap="1" wp14:anchorId="6D76AF81" wp14:editId="7F3A1AF3">
              <wp:simplePos x="0" y="0"/>
              <wp:positionH relativeFrom="column">
                <wp:posOffset>246380</wp:posOffset>
              </wp:positionH>
              <wp:positionV relativeFrom="paragraph">
                <wp:posOffset>-243840</wp:posOffset>
              </wp:positionV>
              <wp:extent cx="101600" cy="111760"/>
              <wp:effectExtent l="0" t="0" r="0" b="2540"/>
              <wp:wrapNone/>
              <wp:docPr id="104" name="Rectángulo 104"/>
              <wp:cNvGraphicFramePr/>
              <a:graphic xmlns:a="http://schemas.openxmlformats.org/drawingml/2006/main">
                <a:graphicData uri="http://schemas.microsoft.com/office/word/2010/wordprocessingShape">
                  <wps:wsp>
                    <wps:cNvSpPr/>
                    <wps:spPr>
                      <a:xfrm>
                        <a:off x="0" y="0"/>
                        <a:ext cx="101600" cy="11176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C9A5E" id="Rectángulo 104" o:spid="_x0000_s1026" style="position:absolute;margin-left:19.4pt;margin-top:-19.2pt;width:8pt;height: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" fillcolor="#ffd966 [1943]" stroked="f" strokeweight="1pt"/>
          </w:pict>
        </mc:Fallback>
      </mc:AlternateContent>
    </w:r>
    <w:r w:rsidRPr="00301642">
      <w:rPr>
        <w:noProof/>
        <w:lang w:val="es-ES"/>
      </w:rPr>
      <mc:AlternateContent>
        <mc:Choice Requires="wps">
          <w:drawing>
            <wp:anchor distT="0" distB="0" distL="114300" distR="114300" simplePos="0" relativeHeight="251654144" behindDoc="0" locked="0" layoutInCell="1" allowOverlap="1" wp14:anchorId="6205C5FE" wp14:editId="2D873247">
              <wp:simplePos x="0" y="0"/>
              <wp:positionH relativeFrom="column">
                <wp:posOffset>153670</wp:posOffset>
              </wp:positionH>
              <wp:positionV relativeFrom="paragraph">
                <wp:posOffset>-724535</wp:posOffset>
              </wp:positionV>
              <wp:extent cx="194310" cy="262255"/>
              <wp:effectExtent l="0" t="0" r="0" b="4445"/>
              <wp:wrapNone/>
              <wp:docPr id="105" name="Rectángulo 105"/>
              <wp:cNvGraphicFramePr/>
              <a:graphic xmlns:a="http://schemas.openxmlformats.org/drawingml/2006/main">
                <a:graphicData uri="http://schemas.microsoft.com/office/word/2010/wordprocessingShape">
                  <wps:wsp>
                    <wps:cNvSpPr/>
                    <wps:spPr>
                      <a:xfrm>
                        <a:off x="0" y="0"/>
                        <a:ext cx="194310" cy="26225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30BE9" id="Rectángulo 105" o:spid="_x0000_s1026" style="position:absolute;margin-left:12.1pt;margin-top:-57.05pt;width:15.3pt;height:2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" fillcolor="#a8d08d [1945]"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BF3A" w14:textId="48B6FC7A" w:rsidR="00AB5EAF" w:rsidRPr="00301642" w:rsidRDefault="00AB5EAF" w:rsidP="00F62326">
    <w:pPr>
      <w:pStyle w:val="Encabezado"/>
    </w:pPr>
    <w:r>
      <w:rPr>
        <w:noProof/>
        <w:lang w:val="es-ES"/>
      </w:rPr>
      <mc:AlternateContent>
        <mc:Choice Requires="wps">
          <w:drawing>
            <wp:anchor distT="0" distB="0" distL="114300" distR="114300" simplePos="0" relativeHeight="251703296" behindDoc="0" locked="0" layoutInCell="1" allowOverlap="1" wp14:anchorId="2F00B115" wp14:editId="0CE61674">
              <wp:simplePos x="0" y="0"/>
              <wp:positionH relativeFrom="page">
                <wp:posOffset>698500</wp:posOffset>
              </wp:positionH>
              <wp:positionV relativeFrom="page">
                <wp:posOffset>122555</wp:posOffset>
              </wp:positionV>
              <wp:extent cx="3384000" cy="489600"/>
              <wp:effectExtent l="0" t="0" r="0" b="0"/>
              <wp:wrapNone/>
              <wp:docPr id="38" name="Rectángulo 38"/>
              <wp:cNvGraphicFramePr/>
              <a:graphic xmlns:a="http://schemas.openxmlformats.org/drawingml/2006/main">
                <a:graphicData uri="http://schemas.microsoft.com/office/word/2010/wordprocessingShape">
                  <wps:wsp>
                    <wps:cNvSpPr/>
                    <wps:spPr>
                      <a:xfrm>
                        <a:off x="0" y="0"/>
                        <a:ext cx="3384000" cy="48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54C30E" w14:textId="77777777" w:rsidR="00E8600A" w:rsidRPr="00A32E4B" w:rsidRDefault="00E8600A" w:rsidP="00E8600A">
                          <w:pPr>
                            <w:jc w:val="left"/>
                            <w:rPr>
                              <w:b/>
                              <w:i/>
                              <w:color w:val="3D4C98"/>
                              <w:sz w:val="24"/>
                              <w:lang w:val="es-ES"/>
                            </w:rPr>
                          </w:pPr>
                          <w:r w:rsidRPr="00B13D05">
                            <w:rPr>
                              <w:b/>
                              <w:i/>
                              <w:color w:val="3D4C98"/>
                              <w:sz w:val="24"/>
                              <w:lang w:val="es-ES"/>
                            </w:rPr>
                            <w:t xml:space="preserve">Programando asignaturas por competencias bajo metodología </w:t>
                          </w:r>
                          <w:proofErr w:type="spellStart"/>
                          <w:r w:rsidRPr="00B13D05">
                            <w:rPr>
                              <w:b/>
                              <w:i/>
                              <w:color w:val="3D4C98"/>
                              <w:sz w:val="24"/>
                              <w:lang w:val="es-ES"/>
                            </w:rPr>
                            <w:t>npS</w:t>
                          </w:r>
                          <w:proofErr w:type="spellEnd"/>
                          <w:r w:rsidRPr="00B13D05">
                            <w:rPr>
                              <w:b/>
                              <w:i/>
                              <w:color w:val="3D4C98"/>
                              <w:sz w:val="24"/>
                              <w:lang w:val="es-ES"/>
                            </w:rPr>
                            <w:t>®: un caso de éxito</w:t>
                          </w:r>
                        </w:p>
                        <w:p w14:paraId="6FD3FA74" w14:textId="3F490515" w:rsidR="00AB5EAF" w:rsidRPr="00095719" w:rsidRDefault="00AB5EAF" w:rsidP="00713447">
                          <w:pPr>
                            <w:jc w:val="left"/>
                            <w:rPr>
                              <w:b/>
                              <w:i/>
                              <w:color w:val="354A99" w:themeColor="text2"/>
                              <w:sz w:val="24"/>
                              <w:lang w:val="es-ES"/>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0B115" id="Rectángulo 38" o:spid="_x0000_s1027" style="position:absolute;left:0;text-align:left;margin-left:55pt;margin-top:9.65pt;width:266.45pt;height:38.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" filled="f" stroked="f" strokeweight="1pt">
              <v:textbox>
                <w:txbxContent>
                  <w:p w14:paraId="6F54C30E" w14:textId="77777777" w:rsidR="00E8600A" w:rsidRPr="00A32E4B" w:rsidRDefault="00E8600A" w:rsidP="00E8600A">
                    <w:pPr>
                      <w:jc w:val="left"/>
                      <w:rPr>
                        <w:b/>
                        <w:i/>
                        <w:color w:val="3D4C98"/>
                        <w:sz w:val="24"/>
                        <w:lang w:val="es-ES"/>
                      </w:rPr>
                    </w:pPr>
                    <w:r w:rsidRPr="00B13D05">
                      <w:rPr>
                        <w:b/>
                        <w:i/>
                        <w:color w:val="3D4C98"/>
                        <w:sz w:val="24"/>
                        <w:lang w:val="es-ES"/>
                      </w:rPr>
                      <w:t xml:space="preserve">Programando asignaturas por competencias bajo metodología </w:t>
                    </w:r>
                    <w:proofErr w:type="spellStart"/>
                    <w:r w:rsidRPr="00B13D05">
                      <w:rPr>
                        <w:b/>
                        <w:i/>
                        <w:color w:val="3D4C98"/>
                        <w:sz w:val="24"/>
                        <w:lang w:val="es-ES"/>
                      </w:rPr>
                      <w:t>npS</w:t>
                    </w:r>
                    <w:proofErr w:type="spellEnd"/>
                    <w:r w:rsidRPr="00B13D05">
                      <w:rPr>
                        <w:b/>
                        <w:i/>
                        <w:color w:val="3D4C98"/>
                        <w:sz w:val="24"/>
                        <w:lang w:val="es-ES"/>
                      </w:rPr>
                      <w:t>®: un caso de éxito</w:t>
                    </w:r>
                  </w:p>
                  <w:p w14:paraId="6FD3FA74" w14:textId="3F490515" w:rsidR="00AB5EAF" w:rsidRPr="00095719" w:rsidRDefault="00AB5EAF" w:rsidP="00713447">
                    <w:pPr>
                      <w:jc w:val="left"/>
                      <w:rPr>
                        <w:b/>
                        <w:i/>
                        <w:color w:val="354A99" w:themeColor="text2"/>
                        <w:sz w:val="24"/>
                        <w:lang w:val="es-ES"/>
                      </w:rPr>
                    </w:pPr>
                  </w:p>
                </w:txbxContent>
              </v:textbox>
              <w10:wrap anchorx="page" anchory="page"/>
            </v:rect>
          </w:pict>
        </mc:Fallback>
      </mc:AlternateContent>
    </w:r>
    <w:r w:rsidRPr="00301642">
      <w:rPr>
        <w:noProof/>
        <w:lang w:val="es-ES"/>
      </w:rPr>
      <mc:AlternateContent>
        <mc:Choice Requires="wps">
          <w:drawing>
            <wp:anchor distT="0" distB="0" distL="114300" distR="114300" simplePos="0" relativeHeight="251662336" behindDoc="0" locked="0" layoutInCell="1" allowOverlap="1" wp14:anchorId="449FED89" wp14:editId="28531A55">
              <wp:simplePos x="0" y="0"/>
              <wp:positionH relativeFrom="column">
                <wp:posOffset>4181475</wp:posOffset>
              </wp:positionH>
              <wp:positionV relativeFrom="paragraph">
                <wp:posOffset>-243840</wp:posOffset>
              </wp:positionV>
              <wp:extent cx="101600" cy="111760"/>
              <wp:effectExtent l="0" t="0" r="0" b="2540"/>
              <wp:wrapNone/>
              <wp:docPr id="99" name="Rectángulo 99"/>
              <wp:cNvGraphicFramePr/>
              <a:graphic xmlns:a="http://schemas.openxmlformats.org/drawingml/2006/main">
                <a:graphicData uri="http://schemas.microsoft.com/office/word/2010/wordprocessingShape">
                  <wps:wsp>
                    <wps:cNvSpPr/>
                    <wps:spPr>
                      <a:xfrm>
                        <a:off x="0" y="0"/>
                        <a:ext cx="101600" cy="111760"/>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E3F0E" id="Rectángulo 99" o:spid="_x0000_s1026" style="position:absolute;margin-left:329.25pt;margin-top:-19.2pt;width:8pt;height: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" fillcolor="#ffd966 [1943]" stroked="f" strokeweight="1pt"/>
          </w:pict>
        </mc:Fallback>
      </mc:AlternateContent>
    </w:r>
    <w:r w:rsidRPr="00301642">
      <w:rPr>
        <w:noProof/>
        <w:lang w:val="es-ES"/>
      </w:rPr>
      <mc:AlternateContent>
        <mc:Choice Requires="wps">
          <w:drawing>
            <wp:anchor distT="0" distB="0" distL="114300" distR="114300" simplePos="0" relativeHeight="251660288" behindDoc="0" locked="0" layoutInCell="1" allowOverlap="1" wp14:anchorId="30824C5D" wp14:editId="2400ABA0">
              <wp:simplePos x="0" y="0"/>
              <wp:positionH relativeFrom="column">
                <wp:posOffset>4181475</wp:posOffset>
              </wp:positionH>
              <wp:positionV relativeFrom="paragraph">
                <wp:posOffset>-724535</wp:posOffset>
              </wp:positionV>
              <wp:extent cx="194310" cy="262255"/>
              <wp:effectExtent l="0" t="0" r="0" b="4445"/>
              <wp:wrapNone/>
              <wp:docPr id="100" name="Rectángulo 100"/>
              <wp:cNvGraphicFramePr/>
              <a:graphic xmlns:a="http://schemas.openxmlformats.org/drawingml/2006/main">
                <a:graphicData uri="http://schemas.microsoft.com/office/word/2010/wordprocessingShape">
                  <wps:wsp>
                    <wps:cNvSpPr/>
                    <wps:spPr>
                      <a:xfrm>
                        <a:off x="0" y="0"/>
                        <a:ext cx="194310" cy="26225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1BCB5" id="Rectángulo 100" o:spid="_x0000_s1026" style="position:absolute;margin-left:329.25pt;margin-top:-57.05pt;width:15.3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" fillcolor="#a8d08d [1945]" stroked="f" strokeweight="1pt"/>
          </w:pict>
        </mc:Fallback>
      </mc:AlternateContent>
    </w:r>
    <w:r w:rsidRPr="00301642">
      <w:rPr>
        <w:noProof/>
        <w:lang w:val="es-ES"/>
      </w:rPr>
      <mc:AlternateContent>
        <mc:Choice Requires="wps">
          <w:drawing>
            <wp:anchor distT="0" distB="0" distL="114300" distR="114300" simplePos="0" relativeHeight="251658240" behindDoc="0" locked="0" layoutInCell="1" allowOverlap="1" wp14:anchorId="681A1413" wp14:editId="1725F550">
              <wp:simplePos x="0" y="0"/>
              <wp:positionH relativeFrom="column">
                <wp:posOffset>4615180</wp:posOffset>
              </wp:positionH>
              <wp:positionV relativeFrom="paragraph">
                <wp:posOffset>-723900</wp:posOffset>
              </wp:positionV>
              <wp:extent cx="702733" cy="592667"/>
              <wp:effectExtent l="0" t="0" r="2540" b="0"/>
              <wp:wrapNone/>
              <wp:docPr id="101" name="Rectángulo 101"/>
              <wp:cNvGraphicFramePr/>
              <a:graphic xmlns:a="http://schemas.openxmlformats.org/drawingml/2006/main">
                <a:graphicData uri="http://schemas.microsoft.com/office/word/2010/wordprocessingShape">
                  <wps:wsp>
                    <wps:cNvSpPr/>
                    <wps:spPr>
                      <a:xfrm>
                        <a:off x="0" y="0"/>
                        <a:ext cx="702733" cy="59266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10182" id="Rectángulo 101" o:spid="_x0000_s1026" style="position:absolute;margin-left:363.4pt;margin-top:-57pt;width:55.35pt;height:46.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" fillcolor="#375623 [160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DB28CF"/>
    <w:multiLevelType w:val="hybridMultilevel"/>
    <w:tmpl w:val="937A150C"/>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4043104"/>
    <w:multiLevelType w:val="hybridMultilevel"/>
    <w:tmpl w:val="6A8AA6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BF4FDF"/>
    <w:multiLevelType w:val="hybridMultilevel"/>
    <w:tmpl w:val="CFB4A2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517E5B"/>
    <w:multiLevelType w:val="hybridMultilevel"/>
    <w:tmpl w:val="832CB576"/>
    <w:lvl w:ilvl="0" w:tplc="46FCC816">
      <w:start w:val="15"/>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2B2449"/>
    <w:multiLevelType w:val="hybridMultilevel"/>
    <w:tmpl w:val="25E072B0"/>
    <w:lvl w:ilvl="0" w:tplc="A202D32E">
      <w:start w:val="20"/>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4F1574"/>
    <w:multiLevelType w:val="hybridMultilevel"/>
    <w:tmpl w:val="8A8CB58A"/>
    <w:lvl w:ilvl="0" w:tplc="E0D4D280">
      <w:start w:val="14"/>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9507FE"/>
    <w:multiLevelType w:val="hybridMultilevel"/>
    <w:tmpl w:val="9C2827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8D15CEF"/>
    <w:multiLevelType w:val="hybridMultilevel"/>
    <w:tmpl w:val="F574F1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8FC4F6E"/>
    <w:multiLevelType w:val="hybridMultilevel"/>
    <w:tmpl w:val="475A95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94C4B32"/>
    <w:multiLevelType w:val="hybridMultilevel"/>
    <w:tmpl w:val="EC30A5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C430D39"/>
    <w:multiLevelType w:val="hybridMultilevel"/>
    <w:tmpl w:val="5F50F794"/>
    <w:lvl w:ilvl="0" w:tplc="F61045E2">
      <w:start w:val="22"/>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CC22C2D"/>
    <w:multiLevelType w:val="hybridMultilevel"/>
    <w:tmpl w:val="DAA8F1C8"/>
    <w:lvl w:ilvl="0" w:tplc="0520F032">
      <w:start w:val="1"/>
      <w:numFmt w:val="decimal"/>
      <w:lvlText w:val="%1."/>
      <w:lvlJc w:val="left"/>
      <w:pPr>
        <w:tabs>
          <w:tab w:val="num" w:pos="720"/>
        </w:tabs>
        <w:ind w:left="720" w:hanging="360"/>
      </w:pPr>
    </w:lvl>
    <w:lvl w:ilvl="1" w:tplc="612A25D6" w:tentative="1">
      <w:start w:val="1"/>
      <w:numFmt w:val="decimal"/>
      <w:lvlText w:val="%2."/>
      <w:lvlJc w:val="left"/>
      <w:pPr>
        <w:tabs>
          <w:tab w:val="num" w:pos="1440"/>
        </w:tabs>
        <w:ind w:left="1440" w:hanging="360"/>
      </w:pPr>
    </w:lvl>
    <w:lvl w:ilvl="2" w:tplc="E034BAB4" w:tentative="1">
      <w:start w:val="1"/>
      <w:numFmt w:val="decimal"/>
      <w:lvlText w:val="%3."/>
      <w:lvlJc w:val="left"/>
      <w:pPr>
        <w:tabs>
          <w:tab w:val="num" w:pos="2160"/>
        </w:tabs>
        <w:ind w:left="2160" w:hanging="360"/>
      </w:pPr>
    </w:lvl>
    <w:lvl w:ilvl="3" w:tplc="06F2CA44" w:tentative="1">
      <w:start w:val="1"/>
      <w:numFmt w:val="decimal"/>
      <w:lvlText w:val="%4."/>
      <w:lvlJc w:val="left"/>
      <w:pPr>
        <w:tabs>
          <w:tab w:val="num" w:pos="2880"/>
        </w:tabs>
        <w:ind w:left="2880" w:hanging="360"/>
      </w:pPr>
    </w:lvl>
    <w:lvl w:ilvl="4" w:tplc="283CFB62" w:tentative="1">
      <w:start w:val="1"/>
      <w:numFmt w:val="decimal"/>
      <w:lvlText w:val="%5."/>
      <w:lvlJc w:val="left"/>
      <w:pPr>
        <w:tabs>
          <w:tab w:val="num" w:pos="3600"/>
        </w:tabs>
        <w:ind w:left="3600" w:hanging="360"/>
      </w:pPr>
    </w:lvl>
    <w:lvl w:ilvl="5" w:tplc="80407DB8" w:tentative="1">
      <w:start w:val="1"/>
      <w:numFmt w:val="decimal"/>
      <w:lvlText w:val="%6."/>
      <w:lvlJc w:val="left"/>
      <w:pPr>
        <w:tabs>
          <w:tab w:val="num" w:pos="4320"/>
        </w:tabs>
        <w:ind w:left="4320" w:hanging="360"/>
      </w:pPr>
    </w:lvl>
    <w:lvl w:ilvl="6" w:tplc="A2FC1B38" w:tentative="1">
      <w:start w:val="1"/>
      <w:numFmt w:val="decimal"/>
      <w:lvlText w:val="%7."/>
      <w:lvlJc w:val="left"/>
      <w:pPr>
        <w:tabs>
          <w:tab w:val="num" w:pos="5040"/>
        </w:tabs>
        <w:ind w:left="5040" w:hanging="360"/>
      </w:pPr>
    </w:lvl>
    <w:lvl w:ilvl="7" w:tplc="9F4467DE" w:tentative="1">
      <w:start w:val="1"/>
      <w:numFmt w:val="decimal"/>
      <w:lvlText w:val="%8."/>
      <w:lvlJc w:val="left"/>
      <w:pPr>
        <w:tabs>
          <w:tab w:val="num" w:pos="5760"/>
        </w:tabs>
        <w:ind w:left="5760" w:hanging="360"/>
      </w:pPr>
    </w:lvl>
    <w:lvl w:ilvl="8" w:tplc="1C36CCA2" w:tentative="1">
      <w:start w:val="1"/>
      <w:numFmt w:val="decimal"/>
      <w:lvlText w:val="%9."/>
      <w:lvlJc w:val="left"/>
      <w:pPr>
        <w:tabs>
          <w:tab w:val="num" w:pos="6480"/>
        </w:tabs>
        <w:ind w:left="6480" w:hanging="360"/>
      </w:pPr>
    </w:lvl>
  </w:abstractNum>
  <w:abstractNum w:abstractNumId="14" w15:restartNumberingAfterBreak="0">
    <w:nsid w:val="0FB66EE0"/>
    <w:multiLevelType w:val="hybridMultilevel"/>
    <w:tmpl w:val="CDF81E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06C3CC2"/>
    <w:multiLevelType w:val="hybridMultilevel"/>
    <w:tmpl w:val="230273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2C37E3E"/>
    <w:multiLevelType w:val="hybridMultilevel"/>
    <w:tmpl w:val="BA98D6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4A11D75"/>
    <w:multiLevelType w:val="hybridMultilevel"/>
    <w:tmpl w:val="1DBCF4C4"/>
    <w:lvl w:ilvl="0" w:tplc="0C0A000F">
      <w:start w:val="1"/>
      <w:numFmt w:val="decimal"/>
      <w:lvlText w:val="%1."/>
      <w:lvlJc w:val="left"/>
      <w:pPr>
        <w:ind w:left="1080" w:hanging="360"/>
      </w:pPr>
    </w:lvl>
    <w:lvl w:ilvl="1" w:tplc="90C4193C">
      <w:start w:val="1"/>
      <w:numFmt w:val="lowerLetter"/>
      <w:lvlText w:val="%2)"/>
      <w:lvlJc w:val="left"/>
      <w:pPr>
        <w:ind w:left="2145" w:hanging="705"/>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14D6189F"/>
    <w:multiLevelType w:val="hybridMultilevel"/>
    <w:tmpl w:val="89305E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AA02AE6"/>
    <w:multiLevelType w:val="hybridMultilevel"/>
    <w:tmpl w:val="B1628FC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AFE4667"/>
    <w:multiLevelType w:val="hybridMultilevel"/>
    <w:tmpl w:val="85CA04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DF14E47"/>
    <w:multiLevelType w:val="hybridMultilevel"/>
    <w:tmpl w:val="7C8A18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E0D05C2"/>
    <w:multiLevelType w:val="hybridMultilevel"/>
    <w:tmpl w:val="0C4408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1E8168CB"/>
    <w:multiLevelType w:val="hybridMultilevel"/>
    <w:tmpl w:val="03BA65B6"/>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21672148"/>
    <w:multiLevelType w:val="hybridMultilevel"/>
    <w:tmpl w:val="F848755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219B6CD2"/>
    <w:multiLevelType w:val="hybridMultilevel"/>
    <w:tmpl w:val="194AB242"/>
    <w:lvl w:ilvl="0" w:tplc="03A29A30">
      <w:start w:val="5"/>
      <w:numFmt w:val="upperLetter"/>
      <w:lvlText w:val="%1."/>
      <w:lvlJc w:val="left"/>
      <w:pPr>
        <w:ind w:left="360" w:hanging="360"/>
      </w:pPr>
      <w:rPr>
        <w:rFonts w:hint="default"/>
        <w:color w:val="FFFFFF" w:themeColor="background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22AF4698"/>
    <w:multiLevelType w:val="hybridMultilevel"/>
    <w:tmpl w:val="FC1085A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23775473"/>
    <w:multiLevelType w:val="hybridMultilevel"/>
    <w:tmpl w:val="114CE2E6"/>
    <w:lvl w:ilvl="0" w:tplc="AC0CDEFE">
      <w:start w:val="17"/>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46C0AFF"/>
    <w:multiLevelType w:val="hybridMultilevel"/>
    <w:tmpl w:val="81C02AA4"/>
    <w:lvl w:ilvl="0" w:tplc="0C0A000D">
      <w:start w:val="1"/>
      <w:numFmt w:val="bullet"/>
      <w:lvlText w:val=""/>
      <w:lvlJc w:val="left"/>
      <w:pPr>
        <w:ind w:left="720" w:hanging="360"/>
      </w:pPr>
      <w:rPr>
        <w:rFonts w:ascii="Wingdings" w:hAnsi="Wingdings" w:hint="default"/>
      </w:rPr>
    </w:lvl>
    <w:lvl w:ilvl="1" w:tplc="315A9860">
      <w:start w:val="5"/>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4D77C7A"/>
    <w:multiLevelType w:val="hybridMultilevel"/>
    <w:tmpl w:val="580C3FA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5514F3C"/>
    <w:multiLevelType w:val="hybridMultilevel"/>
    <w:tmpl w:val="D2A8F59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5D80A31"/>
    <w:multiLevelType w:val="hybridMultilevel"/>
    <w:tmpl w:val="74788F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7855CD1"/>
    <w:multiLevelType w:val="hybridMultilevel"/>
    <w:tmpl w:val="FC18E2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8EF0B67"/>
    <w:multiLevelType w:val="hybridMultilevel"/>
    <w:tmpl w:val="35AA49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9E15FB5"/>
    <w:multiLevelType w:val="hybridMultilevel"/>
    <w:tmpl w:val="BB427166"/>
    <w:lvl w:ilvl="0" w:tplc="CC00923E">
      <w:start w:val="1"/>
      <w:numFmt w:val="decimal"/>
      <w:lvlText w:val="%1."/>
      <w:lvlJc w:val="left"/>
      <w:pPr>
        <w:tabs>
          <w:tab w:val="num" w:pos="720"/>
        </w:tabs>
        <w:ind w:left="720" w:hanging="360"/>
      </w:pPr>
    </w:lvl>
    <w:lvl w:ilvl="1" w:tplc="F120029A" w:tentative="1">
      <w:start w:val="1"/>
      <w:numFmt w:val="decimal"/>
      <w:lvlText w:val="%2."/>
      <w:lvlJc w:val="left"/>
      <w:pPr>
        <w:tabs>
          <w:tab w:val="num" w:pos="1440"/>
        </w:tabs>
        <w:ind w:left="1440" w:hanging="360"/>
      </w:pPr>
    </w:lvl>
    <w:lvl w:ilvl="2" w:tplc="3990BE6C" w:tentative="1">
      <w:start w:val="1"/>
      <w:numFmt w:val="decimal"/>
      <w:lvlText w:val="%3."/>
      <w:lvlJc w:val="left"/>
      <w:pPr>
        <w:tabs>
          <w:tab w:val="num" w:pos="2160"/>
        </w:tabs>
        <w:ind w:left="2160" w:hanging="360"/>
      </w:pPr>
    </w:lvl>
    <w:lvl w:ilvl="3" w:tplc="E82EEE96" w:tentative="1">
      <w:start w:val="1"/>
      <w:numFmt w:val="decimal"/>
      <w:lvlText w:val="%4."/>
      <w:lvlJc w:val="left"/>
      <w:pPr>
        <w:tabs>
          <w:tab w:val="num" w:pos="2880"/>
        </w:tabs>
        <w:ind w:left="2880" w:hanging="360"/>
      </w:pPr>
    </w:lvl>
    <w:lvl w:ilvl="4" w:tplc="A3546EFE" w:tentative="1">
      <w:start w:val="1"/>
      <w:numFmt w:val="decimal"/>
      <w:lvlText w:val="%5."/>
      <w:lvlJc w:val="left"/>
      <w:pPr>
        <w:tabs>
          <w:tab w:val="num" w:pos="3600"/>
        </w:tabs>
        <w:ind w:left="3600" w:hanging="360"/>
      </w:pPr>
    </w:lvl>
    <w:lvl w:ilvl="5" w:tplc="5F64EE9E" w:tentative="1">
      <w:start w:val="1"/>
      <w:numFmt w:val="decimal"/>
      <w:lvlText w:val="%6."/>
      <w:lvlJc w:val="left"/>
      <w:pPr>
        <w:tabs>
          <w:tab w:val="num" w:pos="4320"/>
        </w:tabs>
        <w:ind w:left="4320" w:hanging="360"/>
      </w:pPr>
    </w:lvl>
    <w:lvl w:ilvl="6" w:tplc="A94EADC6" w:tentative="1">
      <w:start w:val="1"/>
      <w:numFmt w:val="decimal"/>
      <w:lvlText w:val="%7."/>
      <w:lvlJc w:val="left"/>
      <w:pPr>
        <w:tabs>
          <w:tab w:val="num" w:pos="5040"/>
        </w:tabs>
        <w:ind w:left="5040" w:hanging="360"/>
      </w:pPr>
    </w:lvl>
    <w:lvl w:ilvl="7" w:tplc="F34C6680" w:tentative="1">
      <w:start w:val="1"/>
      <w:numFmt w:val="decimal"/>
      <w:lvlText w:val="%8."/>
      <w:lvlJc w:val="left"/>
      <w:pPr>
        <w:tabs>
          <w:tab w:val="num" w:pos="5760"/>
        </w:tabs>
        <w:ind w:left="5760" w:hanging="360"/>
      </w:pPr>
    </w:lvl>
    <w:lvl w:ilvl="8" w:tplc="C7BE5C2A" w:tentative="1">
      <w:start w:val="1"/>
      <w:numFmt w:val="decimal"/>
      <w:lvlText w:val="%9."/>
      <w:lvlJc w:val="left"/>
      <w:pPr>
        <w:tabs>
          <w:tab w:val="num" w:pos="6480"/>
        </w:tabs>
        <w:ind w:left="6480" w:hanging="360"/>
      </w:pPr>
    </w:lvl>
  </w:abstractNum>
  <w:abstractNum w:abstractNumId="35" w15:restartNumberingAfterBreak="0">
    <w:nsid w:val="2A652F94"/>
    <w:multiLevelType w:val="hybridMultilevel"/>
    <w:tmpl w:val="FD984FD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2AB23446"/>
    <w:multiLevelType w:val="hybridMultilevel"/>
    <w:tmpl w:val="1C7045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AEC6CEE"/>
    <w:multiLevelType w:val="hybridMultilevel"/>
    <w:tmpl w:val="5AC809F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2CAA40E9"/>
    <w:multiLevelType w:val="hybridMultilevel"/>
    <w:tmpl w:val="EE0E3742"/>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2DAB44F3"/>
    <w:multiLevelType w:val="hybridMultilevel"/>
    <w:tmpl w:val="D974F714"/>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E022CBE"/>
    <w:multiLevelType w:val="hybridMultilevel"/>
    <w:tmpl w:val="2EDAC7CC"/>
    <w:lvl w:ilvl="0" w:tplc="0C0A000D">
      <w:start w:val="1"/>
      <w:numFmt w:val="bullet"/>
      <w:lvlText w:val=""/>
      <w:lvlJc w:val="left"/>
      <w:pPr>
        <w:ind w:left="720" w:hanging="360"/>
      </w:pPr>
      <w:rPr>
        <w:rFonts w:ascii="Wingdings" w:hAnsi="Wingdings"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3DC2BF4"/>
    <w:multiLevelType w:val="hybridMultilevel"/>
    <w:tmpl w:val="BCBE7F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4404843"/>
    <w:multiLevelType w:val="hybridMultilevel"/>
    <w:tmpl w:val="58C010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376676FC"/>
    <w:multiLevelType w:val="hybridMultilevel"/>
    <w:tmpl w:val="E904E6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96403BF"/>
    <w:multiLevelType w:val="hybridMultilevel"/>
    <w:tmpl w:val="CA3E33E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39E12292"/>
    <w:multiLevelType w:val="hybridMultilevel"/>
    <w:tmpl w:val="E42CF2F6"/>
    <w:lvl w:ilvl="0" w:tplc="52B07CFC">
      <w:start w:val="2"/>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3B835AF6"/>
    <w:multiLevelType w:val="hybridMultilevel"/>
    <w:tmpl w:val="CCAECBB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3CD56885"/>
    <w:multiLevelType w:val="hybridMultilevel"/>
    <w:tmpl w:val="F8A80554"/>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8" w15:restartNumberingAfterBreak="0">
    <w:nsid w:val="3D7329D9"/>
    <w:multiLevelType w:val="hybridMultilevel"/>
    <w:tmpl w:val="D24ADCA2"/>
    <w:lvl w:ilvl="0" w:tplc="7F102B22">
      <w:start w:val="1"/>
      <w:numFmt w:val="decimal"/>
      <w:lvlText w:val="CT %1."/>
      <w:lvlJc w:val="left"/>
      <w:pPr>
        <w:tabs>
          <w:tab w:val="num" w:pos="720"/>
        </w:tabs>
        <w:ind w:left="907" w:hanging="547"/>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3E8834D2"/>
    <w:multiLevelType w:val="hybridMultilevel"/>
    <w:tmpl w:val="3B324A5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2307947"/>
    <w:multiLevelType w:val="hybridMultilevel"/>
    <w:tmpl w:val="E17600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43CD642C"/>
    <w:multiLevelType w:val="hybridMultilevel"/>
    <w:tmpl w:val="532E8A40"/>
    <w:lvl w:ilvl="0" w:tplc="55389E4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15:restartNumberingAfterBreak="0">
    <w:nsid w:val="453B3627"/>
    <w:multiLevelType w:val="hybridMultilevel"/>
    <w:tmpl w:val="559A60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48070821"/>
    <w:multiLevelType w:val="hybridMultilevel"/>
    <w:tmpl w:val="1DA8FF1A"/>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48D02220"/>
    <w:multiLevelType w:val="hybridMultilevel"/>
    <w:tmpl w:val="9BAE07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4D6309A2"/>
    <w:multiLevelType w:val="hybridMultilevel"/>
    <w:tmpl w:val="7D769796"/>
    <w:lvl w:ilvl="0" w:tplc="7714BC7C">
      <w:start w:val="18"/>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F4E17C3"/>
    <w:multiLevelType w:val="hybridMultilevel"/>
    <w:tmpl w:val="B840DF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4FF12517"/>
    <w:multiLevelType w:val="hybridMultilevel"/>
    <w:tmpl w:val="33E2B05E"/>
    <w:lvl w:ilvl="0" w:tplc="FA424BEA">
      <w:start w:val="19"/>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52D1626C"/>
    <w:multiLevelType w:val="hybridMultilevel"/>
    <w:tmpl w:val="0862D9C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9" w15:restartNumberingAfterBreak="0">
    <w:nsid w:val="54F878BA"/>
    <w:multiLevelType w:val="hybridMultilevel"/>
    <w:tmpl w:val="0E485020"/>
    <w:lvl w:ilvl="0" w:tplc="D466E712">
      <w:start w:val="1"/>
      <w:numFmt w:val="decimal"/>
      <w:lvlText w:val="CE %1."/>
      <w:lvlJc w:val="left"/>
      <w:pPr>
        <w:tabs>
          <w:tab w:val="num" w:pos="720"/>
        </w:tabs>
        <w:ind w:left="907" w:hanging="547"/>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550D2CA8"/>
    <w:multiLevelType w:val="hybridMultilevel"/>
    <w:tmpl w:val="CE7273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57117836"/>
    <w:multiLevelType w:val="hybridMultilevel"/>
    <w:tmpl w:val="28FCA130"/>
    <w:lvl w:ilvl="0" w:tplc="234EB8E2">
      <w:start w:val="1"/>
      <w:numFmt w:val="bullet"/>
      <w:lvlText w:val=""/>
      <w:lvlJc w:val="left"/>
      <w:pPr>
        <w:tabs>
          <w:tab w:val="num" w:pos="720"/>
        </w:tabs>
        <w:ind w:left="720" w:hanging="360"/>
      </w:pPr>
      <w:rPr>
        <w:rFonts w:ascii="Wingdings" w:hAnsi="Wingdings" w:hint="default"/>
      </w:rPr>
    </w:lvl>
    <w:lvl w:ilvl="1" w:tplc="36EE9286" w:tentative="1">
      <w:start w:val="1"/>
      <w:numFmt w:val="bullet"/>
      <w:lvlText w:val=""/>
      <w:lvlJc w:val="left"/>
      <w:pPr>
        <w:tabs>
          <w:tab w:val="num" w:pos="1440"/>
        </w:tabs>
        <w:ind w:left="1440" w:hanging="360"/>
      </w:pPr>
      <w:rPr>
        <w:rFonts w:ascii="Wingdings" w:hAnsi="Wingdings" w:hint="default"/>
      </w:rPr>
    </w:lvl>
    <w:lvl w:ilvl="2" w:tplc="BFB035A2" w:tentative="1">
      <w:start w:val="1"/>
      <w:numFmt w:val="bullet"/>
      <w:lvlText w:val=""/>
      <w:lvlJc w:val="left"/>
      <w:pPr>
        <w:tabs>
          <w:tab w:val="num" w:pos="2160"/>
        </w:tabs>
        <w:ind w:left="2160" w:hanging="360"/>
      </w:pPr>
      <w:rPr>
        <w:rFonts w:ascii="Wingdings" w:hAnsi="Wingdings" w:hint="default"/>
      </w:rPr>
    </w:lvl>
    <w:lvl w:ilvl="3" w:tplc="FF866614" w:tentative="1">
      <w:start w:val="1"/>
      <w:numFmt w:val="bullet"/>
      <w:lvlText w:val=""/>
      <w:lvlJc w:val="left"/>
      <w:pPr>
        <w:tabs>
          <w:tab w:val="num" w:pos="2880"/>
        </w:tabs>
        <w:ind w:left="2880" w:hanging="360"/>
      </w:pPr>
      <w:rPr>
        <w:rFonts w:ascii="Wingdings" w:hAnsi="Wingdings" w:hint="default"/>
      </w:rPr>
    </w:lvl>
    <w:lvl w:ilvl="4" w:tplc="69F42E6C" w:tentative="1">
      <w:start w:val="1"/>
      <w:numFmt w:val="bullet"/>
      <w:lvlText w:val=""/>
      <w:lvlJc w:val="left"/>
      <w:pPr>
        <w:tabs>
          <w:tab w:val="num" w:pos="3600"/>
        </w:tabs>
        <w:ind w:left="3600" w:hanging="360"/>
      </w:pPr>
      <w:rPr>
        <w:rFonts w:ascii="Wingdings" w:hAnsi="Wingdings" w:hint="default"/>
      </w:rPr>
    </w:lvl>
    <w:lvl w:ilvl="5" w:tplc="62107180" w:tentative="1">
      <w:start w:val="1"/>
      <w:numFmt w:val="bullet"/>
      <w:lvlText w:val=""/>
      <w:lvlJc w:val="left"/>
      <w:pPr>
        <w:tabs>
          <w:tab w:val="num" w:pos="4320"/>
        </w:tabs>
        <w:ind w:left="4320" w:hanging="360"/>
      </w:pPr>
      <w:rPr>
        <w:rFonts w:ascii="Wingdings" w:hAnsi="Wingdings" w:hint="default"/>
      </w:rPr>
    </w:lvl>
    <w:lvl w:ilvl="6" w:tplc="C4F80324" w:tentative="1">
      <w:start w:val="1"/>
      <w:numFmt w:val="bullet"/>
      <w:lvlText w:val=""/>
      <w:lvlJc w:val="left"/>
      <w:pPr>
        <w:tabs>
          <w:tab w:val="num" w:pos="5040"/>
        </w:tabs>
        <w:ind w:left="5040" w:hanging="360"/>
      </w:pPr>
      <w:rPr>
        <w:rFonts w:ascii="Wingdings" w:hAnsi="Wingdings" w:hint="default"/>
      </w:rPr>
    </w:lvl>
    <w:lvl w:ilvl="7" w:tplc="B3CAE970" w:tentative="1">
      <w:start w:val="1"/>
      <w:numFmt w:val="bullet"/>
      <w:lvlText w:val=""/>
      <w:lvlJc w:val="left"/>
      <w:pPr>
        <w:tabs>
          <w:tab w:val="num" w:pos="5760"/>
        </w:tabs>
        <w:ind w:left="5760" w:hanging="360"/>
      </w:pPr>
      <w:rPr>
        <w:rFonts w:ascii="Wingdings" w:hAnsi="Wingdings" w:hint="default"/>
      </w:rPr>
    </w:lvl>
    <w:lvl w:ilvl="8" w:tplc="163C484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8155AF0"/>
    <w:multiLevelType w:val="hybridMultilevel"/>
    <w:tmpl w:val="D8A034A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58754B80"/>
    <w:multiLevelType w:val="hybridMultilevel"/>
    <w:tmpl w:val="8858F9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B2323AE"/>
    <w:multiLevelType w:val="hybridMultilevel"/>
    <w:tmpl w:val="F10285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5C184B53"/>
    <w:multiLevelType w:val="hybridMultilevel"/>
    <w:tmpl w:val="F0C2D3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5D787DD9"/>
    <w:multiLevelType w:val="hybridMultilevel"/>
    <w:tmpl w:val="E63AF0B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5E4A06BB"/>
    <w:multiLevelType w:val="hybridMultilevel"/>
    <w:tmpl w:val="D6D4387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07665B7"/>
    <w:multiLevelType w:val="hybridMultilevel"/>
    <w:tmpl w:val="BF0E34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29718EA"/>
    <w:multiLevelType w:val="hybridMultilevel"/>
    <w:tmpl w:val="03400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631610E2"/>
    <w:multiLevelType w:val="hybridMultilevel"/>
    <w:tmpl w:val="C580560A"/>
    <w:lvl w:ilvl="0" w:tplc="0C0A000D">
      <w:start w:val="1"/>
      <w:numFmt w:val="bullet"/>
      <w:lvlText w:val=""/>
      <w:lvlJc w:val="left"/>
      <w:pPr>
        <w:ind w:left="-708" w:hanging="360"/>
      </w:pPr>
      <w:rPr>
        <w:rFonts w:ascii="Wingdings" w:hAnsi="Wingdings"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71" w15:restartNumberingAfterBreak="0">
    <w:nsid w:val="63DA7A4C"/>
    <w:multiLevelType w:val="hybridMultilevel"/>
    <w:tmpl w:val="1F9C0EC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2" w15:restartNumberingAfterBreak="0">
    <w:nsid w:val="65B652CC"/>
    <w:multiLevelType w:val="hybridMultilevel"/>
    <w:tmpl w:val="F3DA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66B27C9B"/>
    <w:multiLevelType w:val="hybridMultilevel"/>
    <w:tmpl w:val="2196BD24"/>
    <w:lvl w:ilvl="0" w:tplc="C6DED762">
      <w:start w:val="1"/>
      <w:numFmt w:val="decimal"/>
      <w:lvlText w:val="%1."/>
      <w:lvlJc w:val="left"/>
      <w:pPr>
        <w:ind w:left="502" w:hanging="360"/>
      </w:pPr>
      <w:rPr>
        <w:color w:val="FFFFFF" w:themeColor="background1"/>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4" w15:restartNumberingAfterBreak="0">
    <w:nsid w:val="69C7581F"/>
    <w:multiLevelType w:val="hybridMultilevel"/>
    <w:tmpl w:val="AE0CB7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6DCD0E25"/>
    <w:multiLevelType w:val="hybridMultilevel"/>
    <w:tmpl w:val="920C6E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6EE4750D"/>
    <w:multiLevelType w:val="hybridMultilevel"/>
    <w:tmpl w:val="CF7450B6"/>
    <w:lvl w:ilvl="0" w:tplc="19D2E1EE">
      <w:start w:val="1"/>
      <w:numFmt w:val="decimal"/>
      <w:lvlText w:val="%1."/>
      <w:lvlJc w:val="left"/>
      <w:pPr>
        <w:tabs>
          <w:tab w:val="num" w:pos="720"/>
        </w:tabs>
        <w:ind w:left="720" w:hanging="360"/>
      </w:pPr>
    </w:lvl>
    <w:lvl w:ilvl="1" w:tplc="F120029A" w:tentative="1">
      <w:start w:val="1"/>
      <w:numFmt w:val="decimal"/>
      <w:lvlText w:val="%2."/>
      <w:lvlJc w:val="left"/>
      <w:pPr>
        <w:tabs>
          <w:tab w:val="num" w:pos="1440"/>
        </w:tabs>
        <w:ind w:left="1440" w:hanging="360"/>
      </w:pPr>
    </w:lvl>
    <w:lvl w:ilvl="2" w:tplc="3990BE6C" w:tentative="1">
      <w:start w:val="1"/>
      <w:numFmt w:val="decimal"/>
      <w:lvlText w:val="%3."/>
      <w:lvlJc w:val="left"/>
      <w:pPr>
        <w:tabs>
          <w:tab w:val="num" w:pos="2160"/>
        </w:tabs>
        <w:ind w:left="2160" w:hanging="360"/>
      </w:pPr>
    </w:lvl>
    <w:lvl w:ilvl="3" w:tplc="E82EEE96" w:tentative="1">
      <w:start w:val="1"/>
      <w:numFmt w:val="decimal"/>
      <w:lvlText w:val="%4."/>
      <w:lvlJc w:val="left"/>
      <w:pPr>
        <w:tabs>
          <w:tab w:val="num" w:pos="2880"/>
        </w:tabs>
        <w:ind w:left="2880" w:hanging="360"/>
      </w:pPr>
    </w:lvl>
    <w:lvl w:ilvl="4" w:tplc="A3546EFE" w:tentative="1">
      <w:start w:val="1"/>
      <w:numFmt w:val="decimal"/>
      <w:lvlText w:val="%5."/>
      <w:lvlJc w:val="left"/>
      <w:pPr>
        <w:tabs>
          <w:tab w:val="num" w:pos="3600"/>
        </w:tabs>
        <w:ind w:left="3600" w:hanging="360"/>
      </w:pPr>
    </w:lvl>
    <w:lvl w:ilvl="5" w:tplc="5F64EE9E" w:tentative="1">
      <w:start w:val="1"/>
      <w:numFmt w:val="decimal"/>
      <w:lvlText w:val="%6."/>
      <w:lvlJc w:val="left"/>
      <w:pPr>
        <w:tabs>
          <w:tab w:val="num" w:pos="4320"/>
        </w:tabs>
        <w:ind w:left="4320" w:hanging="360"/>
      </w:pPr>
    </w:lvl>
    <w:lvl w:ilvl="6" w:tplc="A94EADC6" w:tentative="1">
      <w:start w:val="1"/>
      <w:numFmt w:val="decimal"/>
      <w:lvlText w:val="%7."/>
      <w:lvlJc w:val="left"/>
      <w:pPr>
        <w:tabs>
          <w:tab w:val="num" w:pos="5040"/>
        </w:tabs>
        <w:ind w:left="5040" w:hanging="360"/>
      </w:pPr>
    </w:lvl>
    <w:lvl w:ilvl="7" w:tplc="F34C6680" w:tentative="1">
      <w:start w:val="1"/>
      <w:numFmt w:val="decimal"/>
      <w:lvlText w:val="%8."/>
      <w:lvlJc w:val="left"/>
      <w:pPr>
        <w:tabs>
          <w:tab w:val="num" w:pos="5760"/>
        </w:tabs>
        <w:ind w:left="5760" w:hanging="360"/>
      </w:pPr>
    </w:lvl>
    <w:lvl w:ilvl="8" w:tplc="C7BE5C2A" w:tentative="1">
      <w:start w:val="1"/>
      <w:numFmt w:val="decimal"/>
      <w:lvlText w:val="%9."/>
      <w:lvlJc w:val="left"/>
      <w:pPr>
        <w:tabs>
          <w:tab w:val="num" w:pos="6480"/>
        </w:tabs>
        <w:ind w:left="6480" w:hanging="360"/>
      </w:pPr>
    </w:lvl>
  </w:abstractNum>
  <w:abstractNum w:abstractNumId="77" w15:restartNumberingAfterBreak="0">
    <w:nsid w:val="70204CE2"/>
    <w:multiLevelType w:val="hybridMultilevel"/>
    <w:tmpl w:val="6CE044F0"/>
    <w:lvl w:ilvl="0" w:tplc="332806D8">
      <w:start w:val="7"/>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04E2DAC"/>
    <w:multiLevelType w:val="hybridMultilevel"/>
    <w:tmpl w:val="55D4134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1E77AFA"/>
    <w:multiLevelType w:val="hybridMultilevel"/>
    <w:tmpl w:val="429854C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0" w15:restartNumberingAfterBreak="0">
    <w:nsid w:val="731A73D7"/>
    <w:multiLevelType w:val="hybridMultilevel"/>
    <w:tmpl w:val="C158E80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1" w15:restartNumberingAfterBreak="0">
    <w:nsid w:val="740F3F22"/>
    <w:multiLevelType w:val="hybridMultilevel"/>
    <w:tmpl w:val="66123DB0"/>
    <w:lvl w:ilvl="0" w:tplc="BFF000E0">
      <w:start w:val="1"/>
      <w:numFmt w:val="bullet"/>
      <w:pStyle w:val="Listado"/>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5F45B77"/>
    <w:multiLevelType w:val="hybridMultilevel"/>
    <w:tmpl w:val="61B4C7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68C3994"/>
    <w:multiLevelType w:val="hybridMultilevel"/>
    <w:tmpl w:val="55A61138"/>
    <w:lvl w:ilvl="0" w:tplc="CDA830C8">
      <w:start w:val="5"/>
      <w:numFmt w:val="decimal"/>
      <w:lvlText w:val="%1."/>
      <w:lvlJc w:val="left"/>
      <w:pPr>
        <w:ind w:left="502"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7BF2B71"/>
    <w:multiLevelType w:val="hybridMultilevel"/>
    <w:tmpl w:val="A6E657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796032AE"/>
    <w:multiLevelType w:val="hybridMultilevel"/>
    <w:tmpl w:val="E4D20F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7A2B0784"/>
    <w:multiLevelType w:val="hybridMultilevel"/>
    <w:tmpl w:val="FD5071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7A7B0450"/>
    <w:multiLevelType w:val="hybridMultilevel"/>
    <w:tmpl w:val="1AFED2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15:restartNumberingAfterBreak="0">
    <w:nsid w:val="7A821C2F"/>
    <w:multiLevelType w:val="multilevel"/>
    <w:tmpl w:val="95B49A58"/>
    <w:name w:val="Cap-mio"/>
    <w:styleLink w:val="Por-capitulos"/>
    <w:lvl w:ilvl="0">
      <w:start w:val="1"/>
      <w:numFmt w:val="decimal"/>
      <w:lvlText w:val="Capítulo %1:"/>
      <w:lvlJc w:val="left"/>
      <w:pPr>
        <w:ind w:left="1758" w:hanging="1758"/>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F0943CB"/>
    <w:multiLevelType w:val="hybridMultilevel"/>
    <w:tmpl w:val="4918A21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37483756">
    <w:abstractNumId w:val="0"/>
  </w:num>
  <w:num w:numId="2" w16cid:durableId="1746880354">
    <w:abstractNumId w:val="89"/>
  </w:num>
  <w:num w:numId="3" w16cid:durableId="1093865609">
    <w:abstractNumId w:val="51"/>
  </w:num>
  <w:num w:numId="4" w16cid:durableId="841552040">
    <w:abstractNumId w:val="78"/>
  </w:num>
  <w:num w:numId="5" w16cid:durableId="1524512183">
    <w:abstractNumId w:val="2"/>
  </w:num>
  <w:num w:numId="6" w16cid:durableId="1800948946">
    <w:abstractNumId w:val="74"/>
  </w:num>
  <w:num w:numId="7" w16cid:durableId="868377303">
    <w:abstractNumId w:val="17"/>
  </w:num>
  <w:num w:numId="8" w16cid:durableId="512181576">
    <w:abstractNumId w:val="88"/>
  </w:num>
  <w:num w:numId="9" w16cid:durableId="1166627340">
    <w:abstractNumId w:val="70"/>
  </w:num>
  <w:num w:numId="10" w16cid:durableId="1033186758">
    <w:abstractNumId w:val="66"/>
  </w:num>
  <w:num w:numId="11" w16cid:durableId="663972313">
    <w:abstractNumId w:val="34"/>
  </w:num>
  <w:num w:numId="12" w16cid:durableId="1060783894">
    <w:abstractNumId w:val="13"/>
  </w:num>
  <w:num w:numId="13" w16cid:durableId="1577786956">
    <w:abstractNumId w:val="61"/>
  </w:num>
  <w:num w:numId="14" w16cid:durableId="815730300">
    <w:abstractNumId w:val="8"/>
  </w:num>
  <w:num w:numId="15" w16cid:durableId="197090743">
    <w:abstractNumId w:val="50"/>
  </w:num>
  <w:num w:numId="16" w16cid:durableId="811602920">
    <w:abstractNumId w:val="23"/>
  </w:num>
  <w:num w:numId="17" w16cid:durableId="18438512">
    <w:abstractNumId w:val="40"/>
  </w:num>
  <w:num w:numId="18" w16cid:durableId="634455761">
    <w:abstractNumId w:val="10"/>
  </w:num>
  <w:num w:numId="19" w16cid:durableId="1060518581">
    <w:abstractNumId w:val="69"/>
  </w:num>
  <w:num w:numId="20" w16cid:durableId="928152547">
    <w:abstractNumId w:val="44"/>
  </w:num>
  <w:num w:numId="21" w16cid:durableId="1207717900">
    <w:abstractNumId w:val="64"/>
  </w:num>
  <w:num w:numId="22" w16cid:durableId="1507668064">
    <w:abstractNumId w:val="39"/>
  </w:num>
  <w:num w:numId="23" w16cid:durableId="258299358">
    <w:abstractNumId w:val="24"/>
  </w:num>
  <w:num w:numId="24" w16cid:durableId="760302069">
    <w:abstractNumId w:val="22"/>
  </w:num>
  <w:num w:numId="25" w16cid:durableId="282812424">
    <w:abstractNumId w:val="47"/>
  </w:num>
  <w:num w:numId="26" w16cid:durableId="866719494">
    <w:abstractNumId w:val="79"/>
  </w:num>
  <w:num w:numId="27" w16cid:durableId="1538815810">
    <w:abstractNumId w:val="56"/>
  </w:num>
  <w:num w:numId="28" w16cid:durableId="753160812">
    <w:abstractNumId w:val="48"/>
  </w:num>
  <w:num w:numId="29" w16cid:durableId="899942460">
    <w:abstractNumId w:val="59"/>
  </w:num>
  <w:num w:numId="30" w16cid:durableId="556286334">
    <w:abstractNumId w:val="4"/>
  </w:num>
  <w:num w:numId="31" w16cid:durableId="443576486">
    <w:abstractNumId w:val="58"/>
  </w:num>
  <w:num w:numId="32" w16cid:durableId="590283989">
    <w:abstractNumId w:val="36"/>
  </w:num>
  <w:num w:numId="33" w16cid:durableId="225381787">
    <w:abstractNumId w:val="53"/>
  </w:num>
  <w:num w:numId="34" w16cid:durableId="915362077">
    <w:abstractNumId w:val="87"/>
  </w:num>
  <w:num w:numId="35" w16cid:durableId="1072045856">
    <w:abstractNumId w:val="33"/>
  </w:num>
  <w:num w:numId="36" w16cid:durableId="1062169198">
    <w:abstractNumId w:val="16"/>
  </w:num>
  <w:num w:numId="37" w16cid:durableId="1712656220">
    <w:abstractNumId w:val="15"/>
  </w:num>
  <w:num w:numId="38" w16cid:durableId="1845438777">
    <w:abstractNumId w:val="62"/>
  </w:num>
  <w:num w:numId="39" w16cid:durableId="447897717">
    <w:abstractNumId w:val="29"/>
  </w:num>
  <w:num w:numId="40" w16cid:durableId="265962857">
    <w:abstractNumId w:val="30"/>
  </w:num>
  <w:num w:numId="41" w16cid:durableId="1850484857">
    <w:abstractNumId w:val="54"/>
  </w:num>
  <w:num w:numId="42" w16cid:durableId="782193742">
    <w:abstractNumId w:val="52"/>
  </w:num>
  <w:num w:numId="43" w16cid:durableId="1317607888">
    <w:abstractNumId w:val="63"/>
  </w:num>
  <w:num w:numId="44" w16cid:durableId="162667457">
    <w:abstractNumId w:val="11"/>
  </w:num>
  <w:num w:numId="45" w16cid:durableId="2012828024">
    <w:abstractNumId w:val="37"/>
  </w:num>
  <w:num w:numId="46" w16cid:durableId="276185819">
    <w:abstractNumId w:val="80"/>
  </w:num>
  <w:num w:numId="47" w16cid:durableId="111170095">
    <w:abstractNumId w:val="26"/>
  </w:num>
  <w:num w:numId="48" w16cid:durableId="359283987">
    <w:abstractNumId w:val="71"/>
  </w:num>
  <w:num w:numId="49" w16cid:durableId="1624997613">
    <w:abstractNumId w:val="41"/>
  </w:num>
  <w:num w:numId="50" w16cid:durableId="73861225">
    <w:abstractNumId w:val="35"/>
  </w:num>
  <w:num w:numId="51" w16cid:durableId="814025281">
    <w:abstractNumId w:val="75"/>
  </w:num>
  <w:num w:numId="52" w16cid:durableId="126440105">
    <w:abstractNumId w:val="43"/>
  </w:num>
  <w:num w:numId="53" w16cid:durableId="275451330">
    <w:abstractNumId w:val="60"/>
  </w:num>
  <w:num w:numId="54" w16cid:durableId="568931008">
    <w:abstractNumId w:val="67"/>
  </w:num>
  <w:num w:numId="55" w16cid:durableId="101657202">
    <w:abstractNumId w:val="46"/>
  </w:num>
  <w:num w:numId="56" w16cid:durableId="1706060043">
    <w:abstractNumId w:val="20"/>
  </w:num>
  <w:num w:numId="57" w16cid:durableId="1831824426">
    <w:abstractNumId w:val="65"/>
  </w:num>
  <w:num w:numId="58" w16cid:durableId="497311936">
    <w:abstractNumId w:val="3"/>
  </w:num>
  <w:num w:numId="59" w16cid:durableId="1953896769">
    <w:abstractNumId w:val="28"/>
  </w:num>
  <w:num w:numId="60" w16cid:durableId="296766576">
    <w:abstractNumId w:val="31"/>
  </w:num>
  <w:num w:numId="61" w16cid:durableId="191698794">
    <w:abstractNumId w:val="81"/>
  </w:num>
  <w:num w:numId="62" w16cid:durableId="41447465">
    <w:abstractNumId w:val="38"/>
  </w:num>
  <w:num w:numId="63" w16cid:durableId="833647384">
    <w:abstractNumId w:val="73"/>
  </w:num>
  <w:num w:numId="64" w16cid:durableId="462578676">
    <w:abstractNumId w:val="76"/>
  </w:num>
  <w:num w:numId="65" w16cid:durableId="502739387">
    <w:abstractNumId w:val="9"/>
  </w:num>
  <w:num w:numId="66" w16cid:durableId="588587538">
    <w:abstractNumId w:val="19"/>
  </w:num>
  <w:num w:numId="67" w16cid:durableId="554201420">
    <w:abstractNumId w:val="85"/>
  </w:num>
  <w:num w:numId="68" w16cid:durableId="1728455886">
    <w:abstractNumId w:val="42"/>
  </w:num>
  <w:num w:numId="69" w16cid:durableId="1047266322">
    <w:abstractNumId w:val="14"/>
  </w:num>
  <w:num w:numId="70" w16cid:durableId="1171602178">
    <w:abstractNumId w:val="68"/>
  </w:num>
  <w:num w:numId="71" w16cid:durableId="57485011">
    <w:abstractNumId w:val="49"/>
  </w:num>
  <w:num w:numId="72" w16cid:durableId="87891460">
    <w:abstractNumId w:val="18"/>
  </w:num>
  <w:num w:numId="73" w16cid:durableId="1909226746">
    <w:abstractNumId w:val="32"/>
  </w:num>
  <w:num w:numId="74" w16cid:durableId="930313636">
    <w:abstractNumId w:val="21"/>
  </w:num>
  <w:num w:numId="75" w16cid:durableId="694379409">
    <w:abstractNumId w:val="86"/>
  </w:num>
  <w:num w:numId="76" w16cid:durableId="297564988">
    <w:abstractNumId w:val="84"/>
  </w:num>
  <w:num w:numId="77" w16cid:durableId="139926959">
    <w:abstractNumId w:val="72"/>
  </w:num>
  <w:num w:numId="78" w16cid:durableId="238684387">
    <w:abstractNumId w:val="82"/>
  </w:num>
  <w:num w:numId="79" w16cid:durableId="1200625950">
    <w:abstractNumId w:val="25"/>
  </w:num>
  <w:num w:numId="80" w16cid:durableId="258636171">
    <w:abstractNumId w:val="45"/>
  </w:num>
  <w:num w:numId="81" w16cid:durableId="707990926">
    <w:abstractNumId w:val="83"/>
  </w:num>
  <w:num w:numId="82" w16cid:durableId="838738722">
    <w:abstractNumId w:val="77"/>
  </w:num>
  <w:num w:numId="83" w16cid:durableId="1160005139">
    <w:abstractNumId w:val="7"/>
  </w:num>
  <w:num w:numId="84" w16cid:durableId="1811823628">
    <w:abstractNumId w:val="5"/>
  </w:num>
  <w:num w:numId="85" w16cid:durableId="502278838">
    <w:abstractNumId w:val="27"/>
  </w:num>
  <w:num w:numId="86" w16cid:durableId="53820114">
    <w:abstractNumId w:val="55"/>
  </w:num>
  <w:num w:numId="87" w16cid:durableId="770054241">
    <w:abstractNumId w:val="57"/>
  </w:num>
  <w:num w:numId="88" w16cid:durableId="1564369982">
    <w:abstractNumId w:val="6"/>
  </w:num>
  <w:num w:numId="89" w16cid:durableId="971862609">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3C"/>
    <w:rsid w:val="00000FAC"/>
    <w:rsid w:val="00000FEB"/>
    <w:rsid w:val="00001289"/>
    <w:rsid w:val="0000361F"/>
    <w:rsid w:val="00003665"/>
    <w:rsid w:val="00003D19"/>
    <w:rsid w:val="00004C2B"/>
    <w:rsid w:val="00005D94"/>
    <w:rsid w:val="000067EE"/>
    <w:rsid w:val="00010790"/>
    <w:rsid w:val="00015C93"/>
    <w:rsid w:val="000166C7"/>
    <w:rsid w:val="00016947"/>
    <w:rsid w:val="00016BB8"/>
    <w:rsid w:val="0001733F"/>
    <w:rsid w:val="000208E7"/>
    <w:rsid w:val="00022A46"/>
    <w:rsid w:val="00023455"/>
    <w:rsid w:val="00023E95"/>
    <w:rsid w:val="00026BCC"/>
    <w:rsid w:val="00027308"/>
    <w:rsid w:val="00027933"/>
    <w:rsid w:val="00030564"/>
    <w:rsid w:val="00031077"/>
    <w:rsid w:val="00033318"/>
    <w:rsid w:val="00033DCD"/>
    <w:rsid w:val="000343DE"/>
    <w:rsid w:val="000358A4"/>
    <w:rsid w:val="0003591B"/>
    <w:rsid w:val="00040285"/>
    <w:rsid w:val="00041C31"/>
    <w:rsid w:val="00042613"/>
    <w:rsid w:val="00042D89"/>
    <w:rsid w:val="00043D2C"/>
    <w:rsid w:val="00044B7E"/>
    <w:rsid w:val="0004729E"/>
    <w:rsid w:val="00054451"/>
    <w:rsid w:val="00055E4E"/>
    <w:rsid w:val="00056E11"/>
    <w:rsid w:val="000572F9"/>
    <w:rsid w:val="00057F38"/>
    <w:rsid w:val="000600A2"/>
    <w:rsid w:val="0006021A"/>
    <w:rsid w:val="000612E2"/>
    <w:rsid w:val="00061E67"/>
    <w:rsid w:val="000628F3"/>
    <w:rsid w:val="000628F4"/>
    <w:rsid w:val="00062ABC"/>
    <w:rsid w:val="000632D3"/>
    <w:rsid w:val="00066128"/>
    <w:rsid w:val="00066BD2"/>
    <w:rsid w:val="000737C9"/>
    <w:rsid w:val="00073BC5"/>
    <w:rsid w:val="0007400B"/>
    <w:rsid w:val="00075F29"/>
    <w:rsid w:val="0007684E"/>
    <w:rsid w:val="00076FF7"/>
    <w:rsid w:val="000777B6"/>
    <w:rsid w:val="00080E62"/>
    <w:rsid w:val="00081797"/>
    <w:rsid w:val="00082DD8"/>
    <w:rsid w:val="00083E87"/>
    <w:rsid w:val="00085777"/>
    <w:rsid w:val="00085DBA"/>
    <w:rsid w:val="00086115"/>
    <w:rsid w:val="00087672"/>
    <w:rsid w:val="00090E89"/>
    <w:rsid w:val="00091067"/>
    <w:rsid w:val="000918D0"/>
    <w:rsid w:val="00092B87"/>
    <w:rsid w:val="00094B73"/>
    <w:rsid w:val="00095719"/>
    <w:rsid w:val="00096571"/>
    <w:rsid w:val="00096E3C"/>
    <w:rsid w:val="000978ED"/>
    <w:rsid w:val="00097CDD"/>
    <w:rsid w:val="000A000E"/>
    <w:rsid w:val="000A225B"/>
    <w:rsid w:val="000A4A01"/>
    <w:rsid w:val="000A69A0"/>
    <w:rsid w:val="000A69E1"/>
    <w:rsid w:val="000A6FF5"/>
    <w:rsid w:val="000B3D00"/>
    <w:rsid w:val="000B4802"/>
    <w:rsid w:val="000B5046"/>
    <w:rsid w:val="000B5A6C"/>
    <w:rsid w:val="000B64CB"/>
    <w:rsid w:val="000B6B0E"/>
    <w:rsid w:val="000C55A6"/>
    <w:rsid w:val="000C6229"/>
    <w:rsid w:val="000C6286"/>
    <w:rsid w:val="000C6F0F"/>
    <w:rsid w:val="000C744E"/>
    <w:rsid w:val="000C76E1"/>
    <w:rsid w:val="000C7729"/>
    <w:rsid w:val="000C7A95"/>
    <w:rsid w:val="000C7B69"/>
    <w:rsid w:val="000D16DC"/>
    <w:rsid w:val="000D283C"/>
    <w:rsid w:val="000D35F0"/>
    <w:rsid w:val="000D35F9"/>
    <w:rsid w:val="000D3F9B"/>
    <w:rsid w:val="000D4288"/>
    <w:rsid w:val="000D45FF"/>
    <w:rsid w:val="000D4C74"/>
    <w:rsid w:val="000D4FB2"/>
    <w:rsid w:val="000D6BB9"/>
    <w:rsid w:val="000D795F"/>
    <w:rsid w:val="000E140E"/>
    <w:rsid w:val="000E2CB1"/>
    <w:rsid w:val="000E2F01"/>
    <w:rsid w:val="000E30A8"/>
    <w:rsid w:val="000E43A2"/>
    <w:rsid w:val="000E5BB4"/>
    <w:rsid w:val="000E6DAC"/>
    <w:rsid w:val="000E72B8"/>
    <w:rsid w:val="000E7612"/>
    <w:rsid w:val="000E7F78"/>
    <w:rsid w:val="000F23F2"/>
    <w:rsid w:val="000F315D"/>
    <w:rsid w:val="000F5AE2"/>
    <w:rsid w:val="000F6A5E"/>
    <w:rsid w:val="000F7974"/>
    <w:rsid w:val="00100876"/>
    <w:rsid w:val="00101AD6"/>
    <w:rsid w:val="00103D29"/>
    <w:rsid w:val="0010413D"/>
    <w:rsid w:val="0010503A"/>
    <w:rsid w:val="001064F5"/>
    <w:rsid w:val="00110611"/>
    <w:rsid w:val="00110927"/>
    <w:rsid w:val="0011094F"/>
    <w:rsid w:val="00110C67"/>
    <w:rsid w:val="0011292D"/>
    <w:rsid w:val="001131CE"/>
    <w:rsid w:val="0011331A"/>
    <w:rsid w:val="00113B41"/>
    <w:rsid w:val="0011489B"/>
    <w:rsid w:val="00115994"/>
    <w:rsid w:val="00115CE6"/>
    <w:rsid w:val="00115E88"/>
    <w:rsid w:val="0011636F"/>
    <w:rsid w:val="00116C61"/>
    <w:rsid w:val="00117DC4"/>
    <w:rsid w:val="001213DA"/>
    <w:rsid w:val="00121447"/>
    <w:rsid w:val="00123533"/>
    <w:rsid w:val="001253AE"/>
    <w:rsid w:val="0012664E"/>
    <w:rsid w:val="00127F28"/>
    <w:rsid w:val="00130CE7"/>
    <w:rsid w:val="00131BA6"/>
    <w:rsid w:val="00134448"/>
    <w:rsid w:val="001375E1"/>
    <w:rsid w:val="00137ADE"/>
    <w:rsid w:val="00137EC0"/>
    <w:rsid w:val="00142A5A"/>
    <w:rsid w:val="00143674"/>
    <w:rsid w:val="00144341"/>
    <w:rsid w:val="00144A56"/>
    <w:rsid w:val="00144B90"/>
    <w:rsid w:val="00146407"/>
    <w:rsid w:val="00147C56"/>
    <w:rsid w:val="001517A4"/>
    <w:rsid w:val="00152814"/>
    <w:rsid w:val="001565CB"/>
    <w:rsid w:val="00157A5D"/>
    <w:rsid w:val="001606BE"/>
    <w:rsid w:val="0016374E"/>
    <w:rsid w:val="0016399F"/>
    <w:rsid w:val="00166164"/>
    <w:rsid w:val="00166256"/>
    <w:rsid w:val="0016714D"/>
    <w:rsid w:val="001673C2"/>
    <w:rsid w:val="00167700"/>
    <w:rsid w:val="00170D13"/>
    <w:rsid w:val="00171C2D"/>
    <w:rsid w:val="00171C63"/>
    <w:rsid w:val="00173714"/>
    <w:rsid w:val="00173B3A"/>
    <w:rsid w:val="00173E78"/>
    <w:rsid w:val="001763D4"/>
    <w:rsid w:val="001766BA"/>
    <w:rsid w:val="00177567"/>
    <w:rsid w:val="0017790E"/>
    <w:rsid w:val="00177F0B"/>
    <w:rsid w:val="00180350"/>
    <w:rsid w:val="00180880"/>
    <w:rsid w:val="00182766"/>
    <w:rsid w:val="001830FA"/>
    <w:rsid w:val="00183225"/>
    <w:rsid w:val="0018345C"/>
    <w:rsid w:val="001840B8"/>
    <w:rsid w:val="00184150"/>
    <w:rsid w:val="0018527D"/>
    <w:rsid w:val="00186172"/>
    <w:rsid w:val="001869ED"/>
    <w:rsid w:val="0018739D"/>
    <w:rsid w:val="001902D6"/>
    <w:rsid w:val="00192BC2"/>
    <w:rsid w:val="00193CAC"/>
    <w:rsid w:val="0019470D"/>
    <w:rsid w:val="001947B3"/>
    <w:rsid w:val="001950B7"/>
    <w:rsid w:val="00195D71"/>
    <w:rsid w:val="00196255"/>
    <w:rsid w:val="00196498"/>
    <w:rsid w:val="001A03BA"/>
    <w:rsid w:val="001A1022"/>
    <w:rsid w:val="001A1D75"/>
    <w:rsid w:val="001A342E"/>
    <w:rsid w:val="001A40A4"/>
    <w:rsid w:val="001A495A"/>
    <w:rsid w:val="001A6039"/>
    <w:rsid w:val="001A73C2"/>
    <w:rsid w:val="001B003D"/>
    <w:rsid w:val="001B0794"/>
    <w:rsid w:val="001B6FAA"/>
    <w:rsid w:val="001B78B8"/>
    <w:rsid w:val="001B7DBE"/>
    <w:rsid w:val="001C0590"/>
    <w:rsid w:val="001C07FD"/>
    <w:rsid w:val="001C11D4"/>
    <w:rsid w:val="001C146C"/>
    <w:rsid w:val="001C3E9B"/>
    <w:rsid w:val="001C5038"/>
    <w:rsid w:val="001C530A"/>
    <w:rsid w:val="001C71A4"/>
    <w:rsid w:val="001C7596"/>
    <w:rsid w:val="001C75E6"/>
    <w:rsid w:val="001D0469"/>
    <w:rsid w:val="001D3B14"/>
    <w:rsid w:val="001D3CCE"/>
    <w:rsid w:val="001D44A1"/>
    <w:rsid w:val="001D4F22"/>
    <w:rsid w:val="001D4F96"/>
    <w:rsid w:val="001D547E"/>
    <w:rsid w:val="001D55AC"/>
    <w:rsid w:val="001D5DEE"/>
    <w:rsid w:val="001D71C8"/>
    <w:rsid w:val="001D7B47"/>
    <w:rsid w:val="001E1982"/>
    <w:rsid w:val="001E2646"/>
    <w:rsid w:val="001E2DC9"/>
    <w:rsid w:val="001E41FA"/>
    <w:rsid w:val="001E4BA3"/>
    <w:rsid w:val="001E4C88"/>
    <w:rsid w:val="001E7338"/>
    <w:rsid w:val="001E7DF1"/>
    <w:rsid w:val="001E7EA5"/>
    <w:rsid w:val="001F0C9D"/>
    <w:rsid w:val="001F0E39"/>
    <w:rsid w:val="001F1202"/>
    <w:rsid w:val="001F2791"/>
    <w:rsid w:val="001F2FA3"/>
    <w:rsid w:val="001F7580"/>
    <w:rsid w:val="002013B4"/>
    <w:rsid w:val="00202097"/>
    <w:rsid w:val="002040CF"/>
    <w:rsid w:val="00204B6C"/>
    <w:rsid w:val="00204E71"/>
    <w:rsid w:val="00204ED5"/>
    <w:rsid w:val="00205B80"/>
    <w:rsid w:val="00207338"/>
    <w:rsid w:val="00211461"/>
    <w:rsid w:val="00211479"/>
    <w:rsid w:val="00211562"/>
    <w:rsid w:val="002117A2"/>
    <w:rsid w:val="00211906"/>
    <w:rsid w:val="00212375"/>
    <w:rsid w:val="00213F0D"/>
    <w:rsid w:val="00214CC9"/>
    <w:rsid w:val="002150C2"/>
    <w:rsid w:val="0021550C"/>
    <w:rsid w:val="00215E9A"/>
    <w:rsid w:val="00216A0E"/>
    <w:rsid w:val="00220363"/>
    <w:rsid w:val="0022356D"/>
    <w:rsid w:val="00224356"/>
    <w:rsid w:val="00225BC0"/>
    <w:rsid w:val="00225E38"/>
    <w:rsid w:val="00227433"/>
    <w:rsid w:val="002310BC"/>
    <w:rsid w:val="002314D9"/>
    <w:rsid w:val="00231B8A"/>
    <w:rsid w:val="002401F6"/>
    <w:rsid w:val="00240CDA"/>
    <w:rsid w:val="002453BB"/>
    <w:rsid w:val="002524B2"/>
    <w:rsid w:val="002538AE"/>
    <w:rsid w:val="00253F37"/>
    <w:rsid w:val="00256628"/>
    <w:rsid w:val="00256969"/>
    <w:rsid w:val="00256C31"/>
    <w:rsid w:val="00257F8C"/>
    <w:rsid w:val="00261FD8"/>
    <w:rsid w:val="00263ED1"/>
    <w:rsid w:val="00266482"/>
    <w:rsid w:val="00267C6C"/>
    <w:rsid w:val="00270BC5"/>
    <w:rsid w:val="0027113C"/>
    <w:rsid w:val="002726CB"/>
    <w:rsid w:val="002746FF"/>
    <w:rsid w:val="00276EF9"/>
    <w:rsid w:val="00277EFC"/>
    <w:rsid w:val="00280FD5"/>
    <w:rsid w:val="00282A71"/>
    <w:rsid w:val="00283C43"/>
    <w:rsid w:val="00287B27"/>
    <w:rsid w:val="002909EA"/>
    <w:rsid w:val="00291B28"/>
    <w:rsid w:val="00292009"/>
    <w:rsid w:val="002921A0"/>
    <w:rsid w:val="00292B1A"/>
    <w:rsid w:val="00292E29"/>
    <w:rsid w:val="00293526"/>
    <w:rsid w:val="002936AF"/>
    <w:rsid w:val="00293801"/>
    <w:rsid w:val="0029447B"/>
    <w:rsid w:val="00294B6D"/>
    <w:rsid w:val="002A0550"/>
    <w:rsid w:val="002A23FA"/>
    <w:rsid w:val="002A298C"/>
    <w:rsid w:val="002A73A1"/>
    <w:rsid w:val="002A7961"/>
    <w:rsid w:val="002B0275"/>
    <w:rsid w:val="002B084F"/>
    <w:rsid w:val="002B1A5E"/>
    <w:rsid w:val="002B1EAF"/>
    <w:rsid w:val="002B5939"/>
    <w:rsid w:val="002B5BD5"/>
    <w:rsid w:val="002C079B"/>
    <w:rsid w:val="002C2EFB"/>
    <w:rsid w:val="002C3A32"/>
    <w:rsid w:val="002C6CD3"/>
    <w:rsid w:val="002D1067"/>
    <w:rsid w:val="002D1879"/>
    <w:rsid w:val="002D1B86"/>
    <w:rsid w:val="002D1C3C"/>
    <w:rsid w:val="002D39EF"/>
    <w:rsid w:val="002D42D3"/>
    <w:rsid w:val="002D4527"/>
    <w:rsid w:val="002D5F00"/>
    <w:rsid w:val="002D68E5"/>
    <w:rsid w:val="002D7BD4"/>
    <w:rsid w:val="002E17C1"/>
    <w:rsid w:val="002E4F4F"/>
    <w:rsid w:val="002E7216"/>
    <w:rsid w:val="002E746E"/>
    <w:rsid w:val="002F2AE1"/>
    <w:rsid w:val="002F369A"/>
    <w:rsid w:val="002F4D48"/>
    <w:rsid w:val="002F632E"/>
    <w:rsid w:val="002F6F05"/>
    <w:rsid w:val="002F7D69"/>
    <w:rsid w:val="003010D2"/>
    <w:rsid w:val="00301642"/>
    <w:rsid w:val="003020C2"/>
    <w:rsid w:val="00302E38"/>
    <w:rsid w:val="00303510"/>
    <w:rsid w:val="00306FC3"/>
    <w:rsid w:val="003075F3"/>
    <w:rsid w:val="00307CCC"/>
    <w:rsid w:val="0031418B"/>
    <w:rsid w:val="0031587A"/>
    <w:rsid w:val="0031733D"/>
    <w:rsid w:val="0032076C"/>
    <w:rsid w:val="00326363"/>
    <w:rsid w:val="00326EB7"/>
    <w:rsid w:val="003303E4"/>
    <w:rsid w:val="0033089D"/>
    <w:rsid w:val="00332CCC"/>
    <w:rsid w:val="00333031"/>
    <w:rsid w:val="00333514"/>
    <w:rsid w:val="003341DF"/>
    <w:rsid w:val="0034267D"/>
    <w:rsid w:val="003431F9"/>
    <w:rsid w:val="00343951"/>
    <w:rsid w:val="00343F8B"/>
    <w:rsid w:val="003449F7"/>
    <w:rsid w:val="00344ABB"/>
    <w:rsid w:val="00344DF8"/>
    <w:rsid w:val="003457D9"/>
    <w:rsid w:val="00345C67"/>
    <w:rsid w:val="0034773F"/>
    <w:rsid w:val="003477FE"/>
    <w:rsid w:val="00347ED2"/>
    <w:rsid w:val="003511BD"/>
    <w:rsid w:val="00352237"/>
    <w:rsid w:val="0035232F"/>
    <w:rsid w:val="0035484A"/>
    <w:rsid w:val="00355B5A"/>
    <w:rsid w:val="0035716A"/>
    <w:rsid w:val="003603FF"/>
    <w:rsid w:val="00360675"/>
    <w:rsid w:val="00362DD8"/>
    <w:rsid w:val="00367AE8"/>
    <w:rsid w:val="00370C14"/>
    <w:rsid w:val="003744F2"/>
    <w:rsid w:val="003755A3"/>
    <w:rsid w:val="00375E05"/>
    <w:rsid w:val="00376C23"/>
    <w:rsid w:val="003771B7"/>
    <w:rsid w:val="00381B6A"/>
    <w:rsid w:val="0038234D"/>
    <w:rsid w:val="0038583C"/>
    <w:rsid w:val="003901F0"/>
    <w:rsid w:val="00391364"/>
    <w:rsid w:val="003931D3"/>
    <w:rsid w:val="0039589F"/>
    <w:rsid w:val="0039744C"/>
    <w:rsid w:val="003A0B9A"/>
    <w:rsid w:val="003A185F"/>
    <w:rsid w:val="003A2712"/>
    <w:rsid w:val="003A318F"/>
    <w:rsid w:val="003A49BA"/>
    <w:rsid w:val="003A627E"/>
    <w:rsid w:val="003A6E85"/>
    <w:rsid w:val="003B035E"/>
    <w:rsid w:val="003B2555"/>
    <w:rsid w:val="003B3671"/>
    <w:rsid w:val="003B3B79"/>
    <w:rsid w:val="003B6A9A"/>
    <w:rsid w:val="003C184F"/>
    <w:rsid w:val="003C298E"/>
    <w:rsid w:val="003C45B6"/>
    <w:rsid w:val="003D19E2"/>
    <w:rsid w:val="003D65F8"/>
    <w:rsid w:val="003D684B"/>
    <w:rsid w:val="003D7570"/>
    <w:rsid w:val="003D758A"/>
    <w:rsid w:val="003E42C6"/>
    <w:rsid w:val="003E5551"/>
    <w:rsid w:val="003E5668"/>
    <w:rsid w:val="003E5E3C"/>
    <w:rsid w:val="003F362A"/>
    <w:rsid w:val="003F4847"/>
    <w:rsid w:val="003F539C"/>
    <w:rsid w:val="003F64B7"/>
    <w:rsid w:val="00400030"/>
    <w:rsid w:val="004006DC"/>
    <w:rsid w:val="00400AC3"/>
    <w:rsid w:val="004011D7"/>
    <w:rsid w:val="004039B7"/>
    <w:rsid w:val="004074BD"/>
    <w:rsid w:val="00407670"/>
    <w:rsid w:val="004121BF"/>
    <w:rsid w:val="00414ADD"/>
    <w:rsid w:val="00415944"/>
    <w:rsid w:val="00416B3F"/>
    <w:rsid w:val="00417E38"/>
    <w:rsid w:val="0042010C"/>
    <w:rsid w:val="00423768"/>
    <w:rsid w:val="0043171D"/>
    <w:rsid w:val="004318D5"/>
    <w:rsid w:val="004338BB"/>
    <w:rsid w:val="0043528A"/>
    <w:rsid w:val="00435F38"/>
    <w:rsid w:val="00436643"/>
    <w:rsid w:val="00436D42"/>
    <w:rsid w:val="004419EB"/>
    <w:rsid w:val="00441E88"/>
    <w:rsid w:val="00443492"/>
    <w:rsid w:val="00443ECE"/>
    <w:rsid w:val="00445CE8"/>
    <w:rsid w:val="00446452"/>
    <w:rsid w:val="0044653F"/>
    <w:rsid w:val="00447502"/>
    <w:rsid w:val="004475B4"/>
    <w:rsid w:val="00447E3D"/>
    <w:rsid w:val="00447EEA"/>
    <w:rsid w:val="0045012E"/>
    <w:rsid w:val="00450B2D"/>
    <w:rsid w:val="00451B25"/>
    <w:rsid w:val="0045293B"/>
    <w:rsid w:val="00452B82"/>
    <w:rsid w:val="00454248"/>
    <w:rsid w:val="00454589"/>
    <w:rsid w:val="00454CD5"/>
    <w:rsid w:val="0045542B"/>
    <w:rsid w:val="00456CAF"/>
    <w:rsid w:val="004573CB"/>
    <w:rsid w:val="00457C23"/>
    <w:rsid w:val="00460AFA"/>
    <w:rsid w:val="00460EC0"/>
    <w:rsid w:val="00461E79"/>
    <w:rsid w:val="004627EE"/>
    <w:rsid w:val="00462911"/>
    <w:rsid w:val="0046370C"/>
    <w:rsid w:val="004637E4"/>
    <w:rsid w:val="00463CDF"/>
    <w:rsid w:val="00464F59"/>
    <w:rsid w:val="0046611D"/>
    <w:rsid w:val="00466746"/>
    <w:rsid w:val="00466CCF"/>
    <w:rsid w:val="0047075E"/>
    <w:rsid w:val="004707B5"/>
    <w:rsid w:val="00470C10"/>
    <w:rsid w:val="00470DC6"/>
    <w:rsid w:val="00471A36"/>
    <w:rsid w:val="00471BA6"/>
    <w:rsid w:val="0047208F"/>
    <w:rsid w:val="0047299F"/>
    <w:rsid w:val="00472BE6"/>
    <w:rsid w:val="0047378D"/>
    <w:rsid w:val="00474383"/>
    <w:rsid w:val="004759C0"/>
    <w:rsid w:val="0047622A"/>
    <w:rsid w:val="00476CB8"/>
    <w:rsid w:val="00477CBD"/>
    <w:rsid w:val="00480BAE"/>
    <w:rsid w:val="00483B7A"/>
    <w:rsid w:val="00484F5A"/>
    <w:rsid w:val="004879D3"/>
    <w:rsid w:val="004904B2"/>
    <w:rsid w:val="004909D9"/>
    <w:rsid w:val="00490CAD"/>
    <w:rsid w:val="00491D82"/>
    <w:rsid w:val="00492AF9"/>
    <w:rsid w:val="00494719"/>
    <w:rsid w:val="004963F5"/>
    <w:rsid w:val="004A00F8"/>
    <w:rsid w:val="004A0500"/>
    <w:rsid w:val="004A3494"/>
    <w:rsid w:val="004A4DAF"/>
    <w:rsid w:val="004A4FDF"/>
    <w:rsid w:val="004B04D4"/>
    <w:rsid w:val="004B0FE6"/>
    <w:rsid w:val="004B2142"/>
    <w:rsid w:val="004B2DCD"/>
    <w:rsid w:val="004B38E1"/>
    <w:rsid w:val="004B39A8"/>
    <w:rsid w:val="004B3A64"/>
    <w:rsid w:val="004B3AF1"/>
    <w:rsid w:val="004B45CC"/>
    <w:rsid w:val="004C38FB"/>
    <w:rsid w:val="004C4295"/>
    <w:rsid w:val="004C4B95"/>
    <w:rsid w:val="004C7110"/>
    <w:rsid w:val="004D11C8"/>
    <w:rsid w:val="004D17F3"/>
    <w:rsid w:val="004D2933"/>
    <w:rsid w:val="004D3148"/>
    <w:rsid w:val="004D3C02"/>
    <w:rsid w:val="004D3CA5"/>
    <w:rsid w:val="004E005E"/>
    <w:rsid w:val="004E517B"/>
    <w:rsid w:val="004E649E"/>
    <w:rsid w:val="004E747F"/>
    <w:rsid w:val="004E75CA"/>
    <w:rsid w:val="004F0075"/>
    <w:rsid w:val="004F0DC8"/>
    <w:rsid w:val="004F2B4F"/>
    <w:rsid w:val="004F3ABF"/>
    <w:rsid w:val="004F3B07"/>
    <w:rsid w:val="004F3DA2"/>
    <w:rsid w:val="004F5ADA"/>
    <w:rsid w:val="004F6997"/>
    <w:rsid w:val="004F7F64"/>
    <w:rsid w:val="005029BE"/>
    <w:rsid w:val="00502F9B"/>
    <w:rsid w:val="00504B31"/>
    <w:rsid w:val="00504BA8"/>
    <w:rsid w:val="00505A33"/>
    <w:rsid w:val="00506F2F"/>
    <w:rsid w:val="00507E53"/>
    <w:rsid w:val="005106FE"/>
    <w:rsid w:val="005107FC"/>
    <w:rsid w:val="00511FDF"/>
    <w:rsid w:val="00512A82"/>
    <w:rsid w:val="0051300E"/>
    <w:rsid w:val="00513517"/>
    <w:rsid w:val="00513E34"/>
    <w:rsid w:val="00514594"/>
    <w:rsid w:val="005150AA"/>
    <w:rsid w:val="00516098"/>
    <w:rsid w:val="00516D65"/>
    <w:rsid w:val="005170CD"/>
    <w:rsid w:val="005175C0"/>
    <w:rsid w:val="00520064"/>
    <w:rsid w:val="005209F2"/>
    <w:rsid w:val="00521905"/>
    <w:rsid w:val="00524427"/>
    <w:rsid w:val="0053014F"/>
    <w:rsid w:val="00530F2C"/>
    <w:rsid w:val="00531609"/>
    <w:rsid w:val="00532DDF"/>
    <w:rsid w:val="005331E8"/>
    <w:rsid w:val="00533EF8"/>
    <w:rsid w:val="005349AD"/>
    <w:rsid w:val="00534D61"/>
    <w:rsid w:val="00534DCD"/>
    <w:rsid w:val="00535532"/>
    <w:rsid w:val="00536E2C"/>
    <w:rsid w:val="005370DF"/>
    <w:rsid w:val="00537E46"/>
    <w:rsid w:val="00541A19"/>
    <w:rsid w:val="00542482"/>
    <w:rsid w:val="00543570"/>
    <w:rsid w:val="0054451D"/>
    <w:rsid w:val="005460FC"/>
    <w:rsid w:val="005476A7"/>
    <w:rsid w:val="005510EB"/>
    <w:rsid w:val="0055162E"/>
    <w:rsid w:val="0055221F"/>
    <w:rsid w:val="0055292C"/>
    <w:rsid w:val="00554580"/>
    <w:rsid w:val="00555178"/>
    <w:rsid w:val="00560356"/>
    <w:rsid w:val="005603EF"/>
    <w:rsid w:val="00560A50"/>
    <w:rsid w:val="00561446"/>
    <w:rsid w:val="00561600"/>
    <w:rsid w:val="00562525"/>
    <w:rsid w:val="0056295A"/>
    <w:rsid w:val="00563D6E"/>
    <w:rsid w:val="00564A94"/>
    <w:rsid w:val="00564ACC"/>
    <w:rsid w:val="005667D6"/>
    <w:rsid w:val="00566C52"/>
    <w:rsid w:val="005724A4"/>
    <w:rsid w:val="00572537"/>
    <w:rsid w:val="0057269C"/>
    <w:rsid w:val="005741CD"/>
    <w:rsid w:val="0057522A"/>
    <w:rsid w:val="0057564B"/>
    <w:rsid w:val="00575934"/>
    <w:rsid w:val="00575D98"/>
    <w:rsid w:val="00576A29"/>
    <w:rsid w:val="005779C8"/>
    <w:rsid w:val="00580288"/>
    <w:rsid w:val="0058411C"/>
    <w:rsid w:val="00584E22"/>
    <w:rsid w:val="00585C7A"/>
    <w:rsid w:val="00587BD1"/>
    <w:rsid w:val="005900A5"/>
    <w:rsid w:val="00590AE0"/>
    <w:rsid w:val="00591B55"/>
    <w:rsid w:val="005928DC"/>
    <w:rsid w:val="00592D9E"/>
    <w:rsid w:val="00593314"/>
    <w:rsid w:val="00593659"/>
    <w:rsid w:val="00593B05"/>
    <w:rsid w:val="00594F82"/>
    <w:rsid w:val="005952D0"/>
    <w:rsid w:val="00595A5D"/>
    <w:rsid w:val="00597832"/>
    <w:rsid w:val="005A0DBE"/>
    <w:rsid w:val="005A1E05"/>
    <w:rsid w:val="005A3412"/>
    <w:rsid w:val="005A4CAF"/>
    <w:rsid w:val="005A6075"/>
    <w:rsid w:val="005A7C54"/>
    <w:rsid w:val="005B0916"/>
    <w:rsid w:val="005B1A16"/>
    <w:rsid w:val="005B2A8A"/>
    <w:rsid w:val="005B3E08"/>
    <w:rsid w:val="005B560B"/>
    <w:rsid w:val="005B570B"/>
    <w:rsid w:val="005B58D5"/>
    <w:rsid w:val="005B6194"/>
    <w:rsid w:val="005B6BDE"/>
    <w:rsid w:val="005C0C3B"/>
    <w:rsid w:val="005C30D5"/>
    <w:rsid w:val="005C311B"/>
    <w:rsid w:val="005C43BC"/>
    <w:rsid w:val="005C4AD3"/>
    <w:rsid w:val="005C5BE8"/>
    <w:rsid w:val="005C7064"/>
    <w:rsid w:val="005C7667"/>
    <w:rsid w:val="005D0527"/>
    <w:rsid w:val="005D0A3E"/>
    <w:rsid w:val="005D10AE"/>
    <w:rsid w:val="005D1A5E"/>
    <w:rsid w:val="005D1C67"/>
    <w:rsid w:val="005D1EE5"/>
    <w:rsid w:val="005D592D"/>
    <w:rsid w:val="005D5A48"/>
    <w:rsid w:val="005E0C88"/>
    <w:rsid w:val="005E1339"/>
    <w:rsid w:val="005E27B3"/>
    <w:rsid w:val="005E3367"/>
    <w:rsid w:val="005E42D9"/>
    <w:rsid w:val="005E48E5"/>
    <w:rsid w:val="005E5C5D"/>
    <w:rsid w:val="005E5D04"/>
    <w:rsid w:val="005F14B9"/>
    <w:rsid w:val="005F2ADB"/>
    <w:rsid w:val="005F5BF3"/>
    <w:rsid w:val="005F72CB"/>
    <w:rsid w:val="00604DC4"/>
    <w:rsid w:val="006051C5"/>
    <w:rsid w:val="00605500"/>
    <w:rsid w:val="0060552B"/>
    <w:rsid w:val="00605FD1"/>
    <w:rsid w:val="00607C24"/>
    <w:rsid w:val="006118E8"/>
    <w:rsid w:val="00611F06"/>
    <w:rsid w:val="00613786"/>
    <w:rsid w:val="00613A71"/>
    <w:rsid w:val="0061405C"/>
    <w:rsid w:val="006144CF"/>
    <w:rsid w:val="00615123"/>
    <w:rsid w:val="0061535B"/>
    <w:rsid w:val="006204F6"/>
    <w:rsid w:val="00620847"/>
    <w:rsid w:val="00621783"/>
    <w:rsid w:val="00621E84"/>
    <w:rsid w:val="00622DBC"/>
    <w:rsid w:val="00623017"/>
    <w:rsid w:val="0062348A"/>
    <w:rsid w:val="00624CB9"/>
    <w:rsid w:val="00626575"/>
    <w:rsid w:val="0063118B"/>
    <w:rsid w:val="00631214"/>
    <w:rsid w:val="00632F6B"/>
    <w:rsid w:val="00633998"/>
    <w:rsid w:val="00633DCB"/>
    <w:rsid w:val="0063457E"/>
    <w:rsid w:val="006351C5"/>
    <w:rsid w:val="00635DEF"/>
    <w:rsid w:val="0063623C"/>
    <w:rsid w:val="006403E7"/>
    <w:rsid w:val="00642A76"/>
    <w:rsid w:val="00643719"/>
    <w:rsid w:val="00645852"/>
    <w:rsid w:val="0064645B"/>
    <w:rsid w:val="00646E89"/>
    <w:rsid w:val="006476B9"/>
    <w:rsid w:val="00650414"/>
    <w:rsid w:val="0065288F"/>
    <w:rsid w:val="00652A4B"/>
    <w:rsid w:val="00653617"/>
    <w:rsid w:val="00653DF7"/>
    <w:rsid w:val="00654FA4"/>
    <w:rsid w:val="006556EA"/>
    <w:rsid w:val="00656CB6"/>
    <w:rsid w:val="00657154"/>
    <w:rsid w:val="006607B0"/>
    <w:rsid w:val="00660C76"/>
    <w:rsid w:val="00661A49"/>
    <w:rsid w:val="006624B3"/>
    <w:rsid w:val="00662555"/>
    <w:rsid w:val="00664733"/>
    <w:rsid w:val="00664ACC"/>
    <w:rsid w:val="0066600B"/>
    <w:rsid w:val="00667800"/>
    <w:rsid w:val="006708A5"/>
    <w:rsid w:val="00671681"/>
    <w:rsid w:val="00671BCA"/>
    <w:rsid w:val="00672484"/>
    <w:rsid w:val="00672E87"/>
    <w:rsid w:val="00676242"/>
    <w:rsid w:val="00677F33"/>
    <w:rsid w:val="006826AD"/>
    <w:rsid w:val="00686815"/>
    <w:rsid w:val="006910E4"/>
    <w:rsid w:val="00691BC8"/>
    <w:rsid w:val="00697CC7"/>
    <w:rsid w:val="00697F59"/>
    <w:rsid w:val="006A004D"/>
    <w:rsid w:val="006A07D1"/>
    <w:rsid w:val="006A1423"/>
    <w:rsid w:val="006A15E2"/>
    <w:rsid w:val="006A29FE"/>
    <w:rsid w:val="006A37CB"/>
    <w:rsid w:val="006A4059"/>
    <w:rsid w:val="006A40C0"/>
    <w:rsid w:val="006A42A3"/>
    <w:rsid w:val="006A434E"/>
    <w:rsid w:val="006A696E"/>
    <w:rsid w:val="006A6B4D"/>
    <w:rsid w:val="006A7684"/>
    <w:rsid w:val="006B0522"/>
    <w:rsid w:val="006B1EB2"/>
    <w:rsid w:val="006B2281"/>
    <w:rsid w:val="006B37C1"/>
    <w:rsid w:val="006B3C46"/>
    <w:rsid w:val="006B53E8"/>
    <w:rsid w:val="006B620E"/>
    <w:rsid w:val="006B7899"/>
    <w:rsid w:val="006C1D3A"/>
    <w:rsid w:val="006C1FDF"/>
    <w:rsid w:val="006C32D7"/>
    <w:rsid w:val="006C4DF1"/>
    <w:rsid w:val="006C5322"/>
    <w:rsid w:val="006C71ED"/>
    <w:rsid w:val="006C73A6"/>
    <w:rsid w:val="006D0E76"/>
    <w:rsid w:val="006D380D"/>
    <w:rsid w:val="006D39F5"/>
    <w:rsid w:val="006D3ED7"/>
    <w:rsid w:val="006D624F"/>
    <w:rsid w:val="006E0ADA"/>
    <w:rsid w:val="006E1505"/>
    <w:rsid w:val="006E4895"/>
    <w:rsid w:val="006E6764"/>
    <w:rsid w:val="006E71EF"/>
    <w:rsid w:val="006E75CE"/>
    <w:rsid w:val="006F16B2"/>
    <w:rsid w:val="006F1BCD"/>
    <w:rsid w:val="006F2ED7"/>
    <w:rsid w:val="006F3531"/>
    <w:rsid w:val="006F3A2F"/>
    <w:rsid w:val="006F6CC7"/>
    <w:rsid w:val="007004E4"/>
    <w:rsid w:val="0070273B"/>
    <w:rsid w:val="0070292A"/>
    <w:rsid w:val="00706D46"/>
    <w:rsid w:val="0070703C"/>
    <w:rsid w:val="007073D3"/>
    <w:rsid w:val="0071096E"/>
    <w:rsid w:val="00713447"/>
    <w:rsid w:val="00713A82"/>
    <w:rsid w:val="00714491"/>
    <w:rsid w:val="00714593"/>
    <w:rsid w:val="0071582A"/>
    <w:rsid w:val="007167C9"/>
    <w:rsid w:val="00717069"/>
    <w:rsid w:val="007202F8"/>
    <w:rsid w:val="00720A6C"/>
    <w:rsid w:val="007279C8"/>
    <w:rsid w:val="00727DA6"/>
    <w:rsid w:val="007304B4"/>
    <w:rsid w:val="007319AD"/>
    <w:rsid w:val="00731BC2"/>
    <w:rsid w:val="007320FB"/>
    <w:rsid w:val="00732262"/>
    <w:rsid w:val="00735D78"/>
    <w:rsid w:val="00745FF5"/>
    <w:rsid w:val="0074624B"/>
    <w:rsid w:val="00747B73"/>
    <w:rsid w:val="007505B0"/>
    <w:rsid w:val="0075077A"/>
    <w:rsid w:val="007521CD"/>
    <w:rsid w:val="00752C82"/>
    <w:rsid w:val="007550EA"/>
    <w:rsid w:val="007557DF"/>
    <w:rsid w:val="00755C25"/>
    <w:rsid w:val="00755E60"/>
    <w:rsid w:val="007602E6"/>
    <w:rsid w:val="007607A9"/>
    <w:rsid w:val="007608BF"/>
    <w:rsid w:val="00760E29"/>
    <w:rsid w:val="007631C3"/>
    <w:rsid w:val="007634CF"/>
    <w:rsid w:val="00766DF6"/>
    <w:rsid w:val="00767402"/>
    <w:rsid w:val="00770193"/>
    <w:rsid w:val="00770A52"/>
    <w:rsid w:val="00772056"/>
    <w:rsid w:val="00773671"/>
    <w:rsid w:val="00774519"/>
    <w:rsid w:val="00776D97"/>
    <w:rsid w:val="007849F5"/>
    <w:rsid w:val="00786B98"/>
    <w:rsid w:val="00786FC0"/>
    <w:rsid w:val="00787D24"/>
    <w:rsid w:val="00787ED6"/>
    <w:rsid w:val="007911BE"/>
    <w:rsid w:val="0079152A"/>
    <w:rsid w:val="007924E2"/>
    <w:rsid w:val="007924F1"/>
    <w:rsid w:val="007926CF"/>
    <w:rsid w:val="00792F1F"/>
    <w:rsid w:val="00793B12"/>
    <w:rsid w:val="00795596"/>
    <w:rsid w:val="007962ED"/>
    <w:rsid w:val="00796E54"/>
    <w:rsid w:val="007A0156"/>
    <w:rsid w:val="007A0253"/>
    <w:rsid w:val="007A298E"/>
    <w:rsid w:val="007A5DFC"/>
    <w:rsid w:val="007A673C"/>
    <w:rsid w:val="007A772C"/>
    <w:rsid w:val="007B0676"/>
    <w:rsid w:val="007B2800"/>
    <w:rsid w:val="007B3408"/>
    <w:rsid w:val="007B3694"/>
    <w:rsid w:val="007B3D1A"/>
    <w:rsid w:val="007B42E3"/>
    <w:rsid w:val="007B566F"/>
    <w:rsid w:val="007B5C2D"/>
    <w:rsid w:val="007B5D7B"/>
    <w:rsid w:val="007B6B7C"/>
    <w:rsid w:val="007C0059"/>
    <w:rsid w:val="007C06D7"/>
    <w:rsid w:val="007C64A7"/>
    <w:rsid w:val="007C6902"/>
    <w:rsid w:val="007C7D9A"/>
    <w:rsid w:val="007D0812"/>
    <w:rsid w:val="007D35F0"/>
    <w:rsid w:val="007D50CC"/>
    <w:rsid w:val="007D58B4"/>
    <w:rsid w:val="007D63FB"/>
    <w:rsid w:val="007D6E0A"/>
    <w:rsid w:val="007E280F"/>
    <w:rsid w:val="007E37F2"/>
    <w:rsid w:val="007E3DAB"/>
    <w:rsid w:val="007E3E4C"/>
    <w:rsid w:val="007F0521"/>
    <w:rsid w:val="007F0B29"/>
    <w:rsid w:val="007F296D"/>
    <w:rsid w:val="007F2EE4"/>
    <w:rsid w:val="007F4BFC"/>
    <w:rsid w:val="00800180"/>
    <w:rsid w:val="00800254"/>
    <w:rsid w:val="00800395"/>
    <w:rsid w:val="008018D3"/>
    <w:rsid w:val="00801BCC"/>
    <w:rsid w:val="00801F6A"/>
    <w:rsid w:val="00804F74"/>
    <w:rsid w:val="00805961"/>
    <w:rsid w:val="00806007"/>
    <w:rsid w:val="008061EB"/>
    <w:rsid w:val="00806F29"/>
    <w:rsid w:val="00807268"/>
    <w:rsid w:val="008102D5"/>
    <w:rsid w:val="00810FE7"/>
    <w:rsid w:val="008114A0"/>
    <w:rsid w:val="008117E2"/>
    <w:rsid w:val="00812294"/>
    <w:rsid w:val="0081239A"/>
    <w:rsid w:val="008137F6"/>
    <w:rsid w:val="008150E4"/>
    <w:rsid w:val="00816090"/>
    <w:rsid w:val="008167BA"/>
    <w:rsid w:val="00817348"/>
    <w:rsid w:val="00820D49"/>
    <w:rsid w:val="008211B1"/>
    <w:rsid w:val="00822EF5"/>
    <w:rsid w:val="00825C5B"/>
    <w:rsid w:val="008267D0"/>
    <w:rsid w:val="008310BC"/>
    <w:rsid w:val="0083129B"/>
    <w:rsid w:val="008325F5"/>
    <w:rsid w:val="00833D9A"/>
    <w:rsid w:val="00834498"/>
    <w:rsid w:val="00836360"/>
    <w:rsid w:val="00840355"/>
    <w:rsid w:val="008452C3"/>
    <w:rsid w:val="00845A39"/>
    <w:rsid w:val="00845C8D"/>
    <w:rsid w:val="00846F82"/>
    <w:rsid w:val="00847522"/>
    <w:rsid w:val="00854539"/>
    <w:rsid w:val="00854AD4"/>
    <w:rsid w:val="00854D90"/>
    <w:rsid w:val="008550A9"/>
    <w:rsid w:val="008611BB"/>
    <w:rsid w:val="00861AD9"/>
    <w:rsid w:val="0086230A"/>
    <w:rsid w:val="00863F96"/>
    <w:rsid w:val="0086464D"/>
    <w:rsid w:val="00864C6B"/>
    <w:rsid w:val="008704FE"/>
    <w:rsid w:val="00870C51"/>
    <w:rsid w:val="00872956"/>
    <w:rsid w:val="00873533"/>
    <w:rsid w:val="008742A7"/>
    <w:rsid w:val="00875188"/>
    <w:rsid w:val="00876EDB"/>
    <w:rsid w:val="00877932"/>
    <w:rsid w:val="00880867"/>
    <w:rsid w:val="00880EF0"/>
    <w:rsid w:val="0088214F"/>
    <w:rsid w:val="00884B66"/>
    <w:rsid w:val="008878DE"/>
    <w:rsid w:val="00887D67"/>
    <w:rsid w:val="00887FCD"/>
    <w:rsid w:val="00890654"/>
    <w:rsid w:val="0089143F"/>
    <w:rsid w:val="0089188D"/>
    <w:rsid w:val="00892296"/>
    <w:rsid w:val="008926C9"/>
    <w:rsid w:val="00892F5C"/>
    <w:rsid w:val="00893980"/>
    <w:rsid w:val="00893D20"/>
    <w:rsid w:val="00895972"/>
    <w:rsid w:val="0089607A"/>
    <w:rsid w:val="00897EDC"/>
    <w:rsid w:val="008A040F"/>
    <w:rsid w:val="008A14E6"/>
    <w:rsid w:val="008A2385"/>
    <w:rsid w:val="008A2CFC"/>
    <w:rsid w:val="008A3DAE"/>
    <w:rsid w:val="008A410F"/>
    <w:rsid w:val="008A60B0"/>
    <w:rsid w:val="008A69C5"/>
    <w:rsid w:val="008A71D9"/>
    <w:rsid w:val="008A79CC"/>
    <w:rsid w:val="008B1320"/>
    <w:rsid w:val="008B170B"/>
    <w:rsid w:val="008B1A96"/>
    <w:rsid w:val="008B1DCE"/>
    <w:rsid w:val="008B3127"/>
    <w:rsid w:val="008B54F3"/>
    <w:rsid w:val="008B5BA3"/>
    <w:rsid w:val="008B6192"/>
    <w:rsid w:val="008B670C"/>
    <w:rsid w:val="008B79E2"/>
    <w:rsid w:val="008C0A3E"/>
    <w:rsid w:val="008C3567"/>
    <w:rsid w:val="008C672A"/>
    <w:rsid w:val="008C6937"/>
    <w:rsid w:val="008C6CD0"/>
    <w:rsid w:val="008C6F20"/>
    <w:rsid w:val="008C7113"/>
    <w:rsid w:val="008D572A"/>
    <w:rsid w:val="008D5865"/>
    <w:rsid w:val="008D6726"/>
    <w:rsid w:val="008D6793"/>
    <w:rsid w:val="008D6EFE"/>
    <w:rsid w:val="008D78B7"/>
    <w:rsid w:val="008E1BC0"/>
    <w:rsid w:val="008E2B93"/>
    <w:rsid w:val="008E32A2"/>
    <w:rsid w:val="008E3331"/>
    <w:rsid w:val="008E398A"/>
    <w:rsid w:val="008E631B"/>
    <w:rsid w:val="008E6410"/>
    <w:rsid w:val="008E6E2B"/>
    <w:rsid w:val="008E7AB2"/>
    <w:rsid w:val="008F05DF"/>
    <w:rsid w:val="008F13E7"/>
    <w:rsid w:val="008F3A05"/>
    <w:rsid w:val="008F4E51"/>
    <w:rsid w:val="008F57E4"/>
    <w:rsid w:val="008F65A8"/>
    <w:rsid w:val="008F7B3C"/>
    <w:rsid w:val="00902339"/>
    <w:rsid w:val="00902508"/>
    <w:rsid w:val="00903073"/>
    <w:rsid w:val="0090372A"/>
    <w:rsid w:val="00905D2A"/>
    <w:rsid w:val="00905E43"/>
    <w:rsid w:val="009077F4"/>
    <w:rsid w:val="00907885"/>
    <w:rsid w:val="00910C6E"/>
    <w:rsid w:val="009139E3"/>
    <w:rsid w:val="0091464F"/>
    <w:rsid w:val="009151F8"/>
    <w:rsid w:val="00916136"/>
    <w:rsid w:val="00916295"/>
    <w:rsid w:val="009168F6"/>
    <w:rsid w:val="00916F08"/>
    <w:rsid w:val="0091737C"/>
    <w:rsid w:val="00917AA4"/>
    <w:rsid w:val="0092222A"/>
    <w:rsid w:val="00922988"/>
    <w:rsid w:val="00923135"/>
    <w:rsid w:val="00924C2A"/>
    <w:rsid w:val="00925355"/>
    <w:rsid w:val="00926E18"/>
    <w:rsid w:val="009275F7"/>
    <w:rsid w:val="00930DC1"/>
    <w:rsid w:val="00930EFC"/>
    <w:rsid w:val="00933955"/>
    <w:rsid w:val="009344E2"/>
    <w:rsid w:val="00935238"/>
    <w:rsid w:val="00936B99"/>
    <w:rsid w:val="00937FF8"/>
    <w:rsid w:val="009438EA"/>
    <w:rsid w:val="00943A37"/>
    <w:rsid w:val="00943BAB"/>
    <w:rsid w:val="00945134"/>
    <w:rsid w:val="0094527C"/>
    <w:rsid w:val="0094621F"/>
    <w:rsid w:val="00947519"/>
    <w:rsid w:val="00950132"/>
    <w:rsid w:val="0095031B"/>
    <w:rsid w:val="0095103E"/>
    <w:rsid w:val="00951573"/>
    <w:rsid w:val="00952DB6"/>
    <w:rsid w:val="009548BE"/>
    <w:rsid w:val="00956142"/>
    <w:rsid w:val="00957054"/>
    <w:rsid w:val="00961BF8"/>
    <w:rsid w:val="009628DF"/>
    <w:rsid w:val="009631C3"/>
    <w:rsid w:val="009631F6"/>
    <w:rsid w:val="009636A0"/>
    <w:rsid w:val="00964812"/>
    <w:rsid w:val="00965860"/>
    <w:rsid w:val="0096692D"/>
    <w:rsid w:val="00967903"/>
    <w:rsid w:val="0097199F"/>
    <w:rsid w:val="0097260D"/>
    <w:rsid w:val="009730EB"/>
    <w:rsid w:val="009737B2"/>
    <w:rsid w:val="00973A5C"/>
    <w:rsid w:val="00974E42"/>
    <w:rsid w:val="009757DA"/>
    <w:rsid w:val="00977EF5"/>
    <w:rsid w:val="00980636"/>
    <w:rsid w:val="009809BA"/>
    <w:rsid w:val="00980C70"/>
    <w:rsid w:val="009812AD"/>
    <w:rsid w:val="00981773"/>
    <w:rsid w:val="009824A1"/>
    <w:rsid w:val="00984B57"/>
    <w:rsid w:val="00985C23"/>
    <w:rsid w:val="00986C55"/>
    <w:rsid w:val="00990863"/>
    <w:rsid w:val="009927E9"/>
    <w:rsid w:val="00993364"/>
    <w:rsid w:val="00995E6A"/>
    <w:rsid w:val="00997E7D"/>
    <w:rsid w:val="009A0556"/>
    <w:rsid w:val="009A06D2"/>
    <w:rsid w:val="009A138E"/>
    <w:rsid w:val="009A2B4F"/>
    <w:rsid w:val="009A3FB5"/>
    <w:rsid w:val="009A53D6"/>
    <w:rsid w:val="009A5DB4"/>
    <w:rsid w:val="009A5DC3"/>
    <w:rsid w:val="009A74B6"/>
    <w:rsid w:val="009A79F5"/>
    <w:rsid w:val="009B4441"/>
    <w:rsid w:val="009B4AC7"/>
    <w:rsid w:val="009B4C7E"/>
    <w:rsid w:val="009B57EA"/>
    <w:rsid w:val="009B6E08"/>
    <w:rsid w:val="009B73E8"/>
    <w:rsid w:val="009B7D7E"/>
    <w:rsid w:val="009C4A6E"/>
    <w:rsid w:val="009C5EAE"/>
    <w:rsid w:val="009C62CF"/>
    <w:rsid w:val="009C7BC4"/>
    <w:rsid w:val="009C7C91"/>
    <w:rsid w:val="009D17DA"/>
    <w:rsid w:val="009D42E4"/>
    <w:rsid w:val="009D737B"/>
    <w:rsid w:val="009D759F"/>
    <w:rsid w:val="009D78B1"/>
    <w:rsid w:val="009D7B4E"/>
    <w:rsid w:val="009E27D8"/>
    <w:rsid w:val="009E286D"/>
    <w:rsid w:val="009E6D20"/>
    <w:rsid w:val="009E7F7A"/>
    <w:rsid w:val="009F02A4"/>
    <w:rsid w:val="009F1629"/>
    <w:rsid w:val="009F40B6"/>
    <w:rsid w:val="009F5CCA"/>
    <w:rsid w:val="009F63E3"/>
    <w:rsid w:val="009F7E4B"/>
    <w:rsid w:val="00A02C8E"/>
    <w:rsid w:val="00A055A6"/>
    <w:rsid w:val="00A057DE"/>
    <w:rsid w:val="00A05E17"/>
    <w:rsid w:val="00A0688B"/>
    <w:rsid w:val="00A0693D"/>
    <w:rsid w:val="00A073CE"/>
    <w:rsid w:val="00A10932"/>
    <w:rsid w:val="00A11BD1"/>
    <w:rsid w:val="00A12306"/>
    <w:rsid w:val="00A12740"/>
    <w:rsid w:val="00A17928"/>
    <w:rsid w:val="00A22B57"/>
    <w:rsid w:val="00A231D5"/>
    <w:rsid w:val="00A235BB"/>
    <w:rsid w:val="00A23D87"/>
    <w:rsid w:val="00A24489"/>
    <w:rsid w:val="00A2620F"/>
    <w:rsid w:val="00A26C60"/>
    <w:rsid w:val="00A32AEC"/>
    <w:rsid w:val="00A32E4B"/>
    <w:rsid w:val="00A32FE5"/>
    <w:rsid w:val="00A331FB"/>
    <w:rsid w:val="00A33CEA"/>
    <w:rsid w:val="00A37612"/>
    <w:rsid w:val="00A41EFF"/>
    <w:rsid w:val="00A43811"/>
    <w:rsid w:val="00A43FFB"/>
    <w:rsid w:val="00A44EB0"/>
    <w:rsid w:val="00A454B9"/>
    <w:rsid w:val="00A454D1"/>
    <w:rsid w:val="00A45EBB"/>
    <w:rsid w:val="00A46A96"/>
    <w:rsid w:val="00A51ED7"/>
    <w:rsid w:val="00A5264D"/>
    <w:rsid w:val="00A542F0"/>
    <w:rsid w:val="00A54D2C"/>
    <w:rsid w:val="00A55225"/>
    <w:rsid w:val="00A60325"/>
    <w:rsid w:val="00A60935"/>
    <w:rsid w:val="00A62923"/>
    <w:rsid w:val="00A62EE3"/>
    <w:rsid w:val="00A641C6"/>
    <w:rsid w:val="00A64622"/>
    <w:rsid w:val="00A64872"/>
    <w:rsid w:val="00A64AE4"/>
    <w:rsid w:val="00A65BAC"/>
    <w:rsid w:val="00A65EB2"/>
    <w:rsid w:val="00A70203"/>
    <w:rsid w:val="00A70FAA"/>
    <w:rsid w:val="00A7110E"/>
    <w:rsid w:val="00A7792D"/>
    <w:rsid w:val="00A804EA"/>
    <w:rsid w:val="00A817F7"/>
    <w:rsid w:val="00A849BC"/>
    <w:rsid w:val="00A86064"/>
    <w:rsid w:val="00A863BF"/>
    <w:rsid w:val="00A9001E"/>
    <w:rsid w:val="00A90FE6"/>
    <w:rsid w:val="00A91535"/>
    <w:rsid w:val="00A91B95"/>
    <w:rsid w:val="00A92382"/>
    <w:rsid w:val="00A939C9"/>
    <w:rsid w:val="00A95D85"/>
    <w:rsid w:val="00A965D7"/>
    <w:rsid w:val="00AA119D"/>
    <w:rsid w:val="00AA39AB"/>
    <w:rsid w:val="00AA5DC4"/>
    <w:rsid w:val="00AA6D20"/>
    <w:rsid w:val="00AA6E42"/>
    <w:rsid w:val="00AA7C79"/>
    <w:rsid w:val="00AB0457"/>
    <w:rsid w:val="00AB0B83"/>
    <w:rsid w:val="00AB1C96"/>
    <w:rsid w:val="00AB4769"/>
    <w:rsid w:val="00AB476E"/>
    <w:rsid w:val="00AB480E"/>
    <w:rsid w:val="00AB5EAF"/>
    <w:rsid w:val="00AB6ACB"/>
    <w:rsid w:val="00AC0136"/>
    <w:rsid w:val="00AC1265"/>
    <w:rsid w:val="00AC48F5"/>
    <w:rsid w:val="00AC533E"/>
    <w:rsid w:val="00AC616C"/>
    <w:rsid w:val="00AD0175"/>
    <w:rsid w:val="00AD20FB"/>
    <w:rsid w:val="00AD266F"/>
    <w:rsid w:val="00AD2826"/>
    <w:rsid w:val="00AD3537"/>
    <w:rsid w:val="00AD36FF"/>
    <w:rsid w:val="00AD3A66"/>
    <w:rsid w:val="00AD4740"/>
    <w:rsid w:val="00AD4DED"/>
    <w:rsid w:val="00AD65D6"/>
    <w:rsid w:val="00AD6ABA"/>
    <w:rsid w:val="00AD7E80"/>
    <w:rsid w:val="00AE03C0"/>
    <w:rsid w:val="00AE21DB"/>
    <w:rsid w:val="00AE47B8"/>
    <w:rsid w:val="00AE519C"/>
    <w:rsid w:val="00AE569F"/>
    <w:rsid w:val="00AE693B"/>
    <w:rsid w:val="00AE6D28"/>
    <w:rsid w:val="00AE79D4"/>
    <w:rsid w:val="00AF1951"/>
    <w:rsid w:val="00AF1B30"/>
    <w:rsid w:val="00AF1C78"/>
    <w:rsid w:val="00AF227B"/>
    <w:rsid w:val="00AF291F"/>
    <w:rsid w:val="00AF314C"/>
    <w:rsid w:val="00AF37B0"/>
    <w:rsid w:val="00AF421D"/>
    <w:rsid w:val="00B00A63"/>
    <w:rsid w:val="00B0220D"/>
    <w:rsid w:val="00B05514"/>
    <w:rsid w:val="00B1098F"/>
    <w:rsid w:val="00B11CB8"/>
    <w:rsid w:val="00B11F10"/>
    <w:rsid w:val="00B13AA6"/>
    <w:rsid w:val="00B13CD4"/>
    <w:rsid w:val="00B22644"/>
    <w:rsid w:val="00B235DF"/>
    <w:rsid w:val="00B247FC"/>
    <w:rsid w:val="00B25437"/>
    <w:rsid w:val="00B3054E"/>
    <w:rsid w:val="00B31BE8"/>
    <w:rsid w:val="00B32020"/>
    <w:rsid w:val="00B3278E"/>
    <w:rsid w:val="00B328E7"/>
    <w:rsid w:val="00B358C4"/>
    <w:rsid w:val="00B35F5D"/>
    <w:rsid w:val="00B361BB"/>
    <w:rsid w:val="00B4057A"/>
    <w:rsid w:val="00B40AEB"/>
    <w:rsid w:val="00B40B04"/>
    <w:rsid w:val="00B40E33"/>
    <w:rsid w:val="00B40EE6"/>
    <w:rsid w:val="00B44B53"/>
    <w:rsid w:val="00B45E65"/>
    <w:rsid w:val="00B465B5"/>
    <w:rsid w:val="00B47CFD"/>
    <w:rsid w:val="00B50370"/>
    <w:rsid w:val="00B50407"/>
    <w:rsid w:val="00B5085F"/>
    <w:rsid w:val="00B5108B"/>
    <w:rsid w:val="00B513A0"/>
    <w:rsid w:val="00B52994"/>
    <w:rsid w:val="00B53141"/>
    <w:rsid w:val="00B53AB6"/>
    <w:rsid w:val="00B54191"/>
    <w:rsid w:val="00B547D8"/>
    <w:rsid w:val="00B604FF"/>
    <w:rsid w:val="00B61608"/>
    <w:rsid w:val="00B6338C"/>
    <w:rsid w:val="00B63DD2"/>
    <w:rsid w:val="00B643C6"/>
    <w:rsid w:val="00B64B0A"/>
    <w:rsid w:val="00B650E1"/>
    <w:rsid w:val="00B65A69"/>
    <w:rsid w:val="00B66488"/>
    <w:rsid w:val="00B670C9"/>
    <w:rsid w:val="00B67975"/>
    <w:rsid w:val="00B71076"/>
    <w:rsid w:val="00B71531"/>
    <w:rsid w:val="00B71D88"/>
    <w:rsid w:val="00B73872"/>
    <w:rsid w:val="00B73CC6"/>
    <w:rsid w:val="00B75DEC"/>
    <w:rsid w:val="00B75E1C"/>
    <w:rsid w:val="00B75FB9"/>
    <w:rsid w:val="00B77866"/>
    <w:rsid w:val="00B77E28"/>
    <w:rsid w:val="00B77EEC"/>
    <w:rsid w:val="00B80B33"/>
    <w:rsid w:val="00B81235"/>
    <w:rsid w:val="00B8271E"/>
    <w:rsid w:val="00B83970"/>
    <w:rsid w:val="00B83993"/>
    <w:rsid w:val="00B85126"/>
    <w:rsid w:val="00B85244"/>
    <w:rsid w:val="00B85EAA"/>
    <w:rsid w:val="00B86442"/>
    <w:rsid w:val="00B86A03"/>
    <w:rsid w:val="00B90C46"/>
    <w:rsid w:val="00B91C39"/>
    <w:rsid w:val="00B91C8C"/>
    <w:rsid w:val="00B93008"/>
    <w:rsid w:val="00B93213"/>
    <w:rsid w:val="00B9397D"/>
    <w:rsid w:val="00B9483A"/>
    <w:rsid w:val="00B94E75"/>
    <w:rsid w:val="00B95D3D"/>
    <w:rsid w:val="00B96197"/>
    <w:rsid w:val="00B96E0A"/>
    <w:rsid w:val="00BA12F9"/>
    <w:rsid w:val="00BA5275"/>
    <w:rsid w:val="00BB0336"/>
    <w:rsid w:val="00BB2A8E"/>
    <w:rsid w:val="00BB4221"/>
    <w:rsid w:val="00BB4373"/>
    <w:rsid w:val="00BB4727"/>
    <w:rsid w:val="00BB4AB7"/>
    <w:rsid w:val="00BB539C"/>
    <w:rsid w:val="00BB567B"/>
    <w:rsid w:val="00BB56D1"/>
    <w:rsid w:val="00BC08B9"/>
    <w:rsid w:val="00BC0DB2"/>
    <w:rsid w:val="00BC465E"/>
    <w:rsid w:val="00BC5773"/>
    <w:rsid w:val="00BC74B4"/>
    <w:rsid w:val="00BC7901"/>
    <w:rsid w:val="00BD3750"/>
    <w:rsid w:val="00BD383E"/>
    <w:rsid w:val="00BD3CC3"/>
    <w:rsid w:val="00BD3D37"/>
    <w:rsid w:val="00BD697E"/>
    <w:rsid w:val="00BD727E"/>
    <w:rsid w:val="00BD7791"/>
    <w:rsid w:val="00BE3063"/>
    <w:rsid w:val="00BE3439"/>
    <w:rsid w:val="00BE3D90"/>
    <w:rsid w:val="00BE4317"/>
    <w:rsid w:val="00BE482E"/>
    <w:rsid w:val="00BE79BF"/>
    <w:rsid w:val="00BF0E4F"/>
    <w:rsid w:val="00BF3EBA"/>
    <w:rsid w:val="00BF5563"/>
    <w:rsid w:val="00BF5DB7"/>
    <w:rsid w:val="00BF5FF4"/>
    <w:rsid w:val="00BF7862"/>
    <w:rsid w:val="00C00B37"/>
    <w:rsid w:val="00C02B7F"/>
    <w:rsid w:val="00C03C73"/>
    <w:rsid w:val="00C0487E"/>
    <w:rsid w:val="00C05011"/>
    <w:rsid w:val="00C0508B"/>
    <w:rsid w:val="00C07B83"/>
    <w:rsid w:val="00C12043"/>
    <w:rsid w:val="00C17F4B"/>
    <w:rsid w:val="00C202FA"/>
    <w:rsid w:val="00C209A6"/>
    <w:rsid w:val="00C22C4A"/>
    <w:rsid w:val="00C236FB"/>
    <w:rsid w:val="00C238A7"/>
    <w:rsid w:val="00C2714A"/>
    <w:rsid w:val="00C31FD6"/>
    <w:rsid w:val="00C33103"/>
    <w:rsid w:val="00C366F0"/>
    <w:rsid w:val="00C37409"/>
    <w:rsid w:val="00C37C57"/>
    <w:rsid w:val="00C4190B"/>
    <w:rsid w:val="00C4404B"/>
    <w:rsid w:val="00C46D81"/>
    <w:rsid w:val="00C47C47"/>
    <w:rsid w:val="00C47DC9"/>
    <w:rsid w:val="00C5008F"/>
    <w:rsid w:val="00C50169"/>
    <w:rsid w:val="00C51886"/>
    <w:rsid w:val="00C531A3"/>
    <w:rsid w:val="00C5395D"/>
    <w:rsid w:val="00C540AB"/>
    <w:rsid w:val="00C557F0"/>
    <w:rsid w:val="00C55AA0"/>
    <w:rsid w:val="00C56E63"/>
    <w:rsid w:val="00C61339"/>
    <w:rsid w:val="00C6291F"/>
    <w:rsid w:val="00C63680"/>
    <w:rsid w:val="00C63BAF"/>
    <w:rsid w:val="00C63BBF"/>
    <w:rsid w:val="00C6480C"/>
    <w:rsid w:val="00C65A44"/>
    <w:rsid w:val="00C65A7D"/>
    <w:rsid w:val="00C66086"/>
    <w:rsid w:val="00C6691C"/>
    <w:rsid w:val="00C716EB"/>
    <w:rsid w:val="00C73455"/>
    <w:rsid w:val="00C73F1B"/>
    <w:rsid w:val="00C757B3"/>
    <w:rsid w:val="00C76182"/>
    <w:rsid w:val="00C76412"/>
    <w:rsid w:val="00C7736E"/>
    <w:rsid w:val="00C80D34"/>
    <w:rsid w:val="00C80DA3"/>
    <w:rsid w:val="00C81D46"/>
    <w:rsid w:val="00C821FA"/>
    <w:rsid w:val="00C83A02"/>
    <w:rsid w:val="00C83EE6"/>
    <w:rsid w:val="00C83FA8"/>
    <w:rsid w:val="00C849BD"/>
    <w:rsid w:val="00C8533E"/>
    <w:rsid w:val="00C86CC9"/>
    <w:rsid w:val="00C86F32"/>
    <w:rsid w:val="00C8726C"/>
    <w:rsid w:val="00C876D0"/>
    <w:rsid w:val="00C87C33"/>
    <w:rsid w:val="00C906C0"/>
    <w:rsid w:val="00C9090C"/>
    <w:rsid w:val="00C94184"/>
    <w:rsid w:val="00C94CE4"/>
    <w:rsid w:val="00C94E4D"/>
    <w:rsid w:val="00C95A29"/>
    <w:rsid w:val="00C96066"/>
    <w:rsid w:val="00C964DF"/>
    <w:rsid w:val="00C97C8F"/>
    <w:rsid w:val="00CA07CA"/>
    <w:rsid w:val="00CA3D7C"/>
    <w:rsid w:val="00CA48FB"/>
    <w:rsid w:val="00CA61EF"/>
    <w:rsid w:val="00CA713E"/>
    <w:rsid w:val="00CA7D79"/>
    <w:rsid w:val="00CB0A3E"/>
    <w:rsid w:val="00CB2863"/>
    <w:rsid w:val="00CB2BA7"/>
    <w:rsid w:val="00CB4E04"/>
    <w:rsid w:val="00CB55B9"/>
    <w:rsid w:val="00CB59F4"/>
    <w:rsid w:val="00CB7AA9"/>
    <w:rsid w:val="00CC10FA"/>
    <w:rsid w:val="00CC2D32"/>
    <w:rsid w:val="00CC40D8"/>
    <w:rsid w:val="00CC48CF"/>
    <w:rsid w:val="00CC62C7"/>
    <w:rsid w:val="00CC6774"/>
    <w:rsid w:val="00CC6FAF"/>
    <w:rsid w:val="00CD2455"/>
    <w:rsid w:val="00CD38A2"/>
    <w:rsid w:val="00CD4A27"/>
    <w:rsid w:val="00CD5F65"/>
    <w:rsid w:val="00CE2D2D"/>
    <w:rsid w:val="00CE36DA"/>
    <w:rsid w:val="00CE3F37"/>
    <w:rsid w:val="00CE4C51"/>
    <w:rsid w:val="00CE507E"/>
    <w:rsid w:val="00CF312B"/>
    <w:rsid w:val="00CF36FF"/>
    <w:rsid w:val="00CF394F"/>
    <w:rsid w:val="00CF3DBC"/>
    <w:rsid w:val="00CF48C4"/>
    <w:rsid w:val="00CF61EE"/>
    <w:rsid w:val="00CF6765"/>
    <w:rsid w:val="00CF76CC"/>
    <w:rsid w:val="00D00DA9"/>
    <w:rsid w:val="00D018BC"/>
    <w:rsid w:val="00D01EF9"/>
    <w:rsid w:val="00D02341"/>
    <w:rsid w:val="00D03D3B"/>
    <w:rsid w:val="00D05BA3"/>
    <w:rsid w:val="00D06482"/>
    <w:rsid w:val="00D07C04"/>
    <w:rsid w:val="00D1101C"/>
    <w:rsid w:val="00D12A9B"/>
    <w:rsid w:val="00D148BB"/>
    <w:rsid w:val="00D14AA0"/>
    <w:rsid w:val="00D218FF"/>
    <w:rsid w:val="00D21FC1"/>
    <w:rsid w:val="00D24D84"/>
    <w:rsid w:val="00D25046"/>
    <w:rsid w:val="00D250D0"/>
    <w:rsid w:val="00D263B1"/>
    <w:rsid w:val="00D3050B"/>
    <w:rsid w:val="00D31C74"/>
    <w:rsid w:val="00D32529"/>
    <w:rsid w:val="00D32CDD"/>
    <w:rsid w:val="00D3391D"/>
    <w:rsid w:val="00D3645D"/>
    <w:rsid w:val="00D40AAB"/>
    <w:rsid w:val="00D43B85"/>
    <w:rsid w:val="00D43D86"/>
    <w:rsid w:val="00D4658C"/>
    <w:rsid w:val="00D46729"/>
    <w:rsid w:val="00D4707F"/>
    <w:rsid w:val="00D47B23"/>
    <w:rsid w:val="00D51B06"/>
    <w:rsid w:val="00D539A9"/>
    <w:rsid w:val="00D54110"/>
    <w:rsid w:val="00D54554"/>
    <w:rsid w:val="00D55786"/>
    <w:rsid w:val="00D55B05"/>
    <w:rsid w:val="00D55C99"/>
    <w:rsid w:val="00D57EBC"/>
    <w:rsid w:val="00D57EEC"/>
    <w:rsid w:val="00D61328"/>
    <w:rsid w:val="00D61415"/>
    <w:rsid w:val="00D61EF7"/>
    <w:rsid w:val="00D62C67"/>
    <w:rsid w:val="00D62D23"/>
    <w:rsid w:val="00D651D5"/>
    <w:rsid w:val="00D6680A"/>
    <w:rsid w:val="00D66C46"/>
    <w:rsid w:val="00D67421"/>
    <w:rsid w:val="00D71C80"/>
    <w:rsid w:val="00D721EC"/>
    <w:rsid w:val="00D72958"/>
    <w:rsid w:val="00D74473"/>
    <w:rsid w:val="00D76769"/>
    <w:rsid w:val="00D76A8C"/>
    <w:rsid w:val="00D77E9E"/>
    <w:rsid w:val="00D80815"/>
    <w:rsid w:val="00D8258C"/>
    <w:rsid w:val="00D8285A"/>
    <w:rsid w:val="00D82CB8"/>
    <w:rsid w:val="00D83B2A"/>
    <w:rsid w:val="00D83B52"/>
    <w:rsid w:val="00D84A29"/>
    <w:rsid w:val="00D84B4B"/>
    <w:rsid w:val="00D85260"/>
    <w:rsid w:val="00D8587E"/>
    <w:rsid w:val="00D86552"/>
    <w:rsid w:val="00D87A84"/>
    <w:rsid w:val="00D906FD"/>
    <w:rsid w:val="00D90AC3"/>
    <w:rsid w:val="00D919D0"/>
    <w:rsid w:val="00D92AB1"/>
    <w:rsid w:val="00D93B96"/>
    <w:rsid w:val="00D93EEB"/>
    <w:rsid w:val="00D95523"/>
    <w:rsid w:val="00D961D8"/>
    <w:rsid w:val="00D974BB"/>
    <w:rsid w:val="00DA0386"/>
    <w:rsid w:val="00DA1ACB"/>
    <w:rsid w:val="00DA2DBE"/>
    <w:rsid w:val="00DA44F8"/>
    <w:rsid w:val="00DA4953"/>
    <w:rsid w:val="00DA54A8"/>
    <w:rsid w:val="00DA590C"/>
    <w:rsid w:val="00DA6178"/>
    <w:rsid w:val="00DB039E"/>
    <w:rsid w:val="00DB064B"/>
    <w:rsid w:val="00DB4B54"/>
    <w:rsid w:val="00DB650F"/>
    <w:rsid w:val="00DB70E0"/>
    <w:rsid w:val="00DC16EA"/>
    <w:rsid w:val="00DC2950"/>
    <w:rsid w:val="00DC36F8"/>
    <w:rsid w:val="00DC4099"/>
    <w:rsid w:val="00DC566A"/>
    <w:rsid w:val="00DD044A"/>
    <w:rsid w:val="00DD09CA"/>
    <w:rsid w:val="00DD15BB"/>
    <w:rsid w:val="00DD19F2"/>
    <w:rsid w:val="00DD1A77"/>
    <w:rsid w:val="00DD29E3"/>
    <w:rsid w:val="00DD305C"/>
    <w:rsid w:val="00DD450C"/>
    <w:rsid w:val="00DD5BCB"/>
    <w:rsid w:val="00DE1D85"/>
    <w:rsid w:val="00DE373E"/>
    <w:rsid w:val="00DE423D"/>
    <w:rsid w:val="00DE4426"/>
    <w:rsid w:val="00DE4568"/>
    <w:rsid w:val="00DE5111"/>
    <w:rsid w:val="00DE59F3"/>
    <w:rsid w:val="00DE60D3"/>
    <w:rsid w:val="00DE7F37"/>
    <w:rsid w:val="00DF5766"/>
    <w:rsid w:val="00DF5E7D"/>
    <w:rsid w:val="00DF7BC7"/>
    <w:rsid w:val="00E01887"/>
    <w:rsid w:val="00E0244C"/>
    <w:rsid w:val="00E039C3"/>
    <w:rsid w:val="00E04057"/>
    <w:rsid w:val="00E04688"/>
    <w:rsid w:val="00E0519E"/>
    <w:rsid w:val="00E059C3"/>
    <w:rsid w:val="00E0632A"/>
    <w:rsid w:val="00E06730"/>
    <w:rsid w:val="00E074E1"/>
    <w:rsid w:val="00E1232A"/>
    <w:rsid w:val="00E12852"/>
    <w:rsid w:val="00E13E6C"/>
    <w:rsid w:val="00E2137C"/>
    <w:rsid w:val="00E21D75"/>
    <w:rsid w:val="00E22804"/>
    <w:rsid w:val="00E22EF3"/>
    <w:rsid w:val="00E24302"/>
    <w:rsid w:val="00E25F9C"/>
    <w:rsid w:val="00E27FFC"/>
    <w:rsid w:val="00E301C2"/>
    <w:rsid w:val="00E32A4B"/>
    <w:rsid w:val="00E33194"/>
    <w:rsid w:val="00E34143"/>
    <w:rsid w:val="00E34578"/>
    <w:rsid w:val="00E34621"/>
    <w:rsid w:val="00E355CF"/>
    <w:rsid w:val="00E36061"/>
    <w:rsid w:val="00E3742F"/>
    <w:rsid w:val="00E4096A"/>
    <w:rsid w:val="00E40980"/>
    <w:rsid w:val="00E4362B"/>
    <w:rsid w:val="00E43A1F"/>
    <w:rsid w:val="00E45859"/>
    <w:rsid w:val="00E465B4"/>
    <w:rsid w:val="00E46721"/>
    <w:rsid w:val="00E513C2"/>
    <w:rsid w:val="00E51FF1"/>
    <w:rsid w:val="00E522FC"/>
    <w:rsid w:val="00E5755C"/>
    <w:rsid w:val="00E6118F"/>
    <w:rsid w:val="00E62B43"/>
    <w:rsid w:val="00E64460"/>
    <w:rsid w:val="00E65184"/>
    <w:rsid w:val="00E65A91"/>
    <w:rsid w:val="00E66057"/>
    <w:rsid w:val="00E662C5"/>
    <w:rsid w:val="00E70AE5"/>
    <w:rsid w:val="00E70F13"/>
    <w:rsid w:val="00E7146C"/>
    <w:rsid w:val="00E72CE3"/>
    <w:rsid w:val="00E741A8"/>
    <w:rsid w:val="00E75D8F"/>
    <w:rsid w:val="00E766A7"/>
    <w:rsid w:val="00E7705A"/>
    <w:rsid w:val="00E80360"/>
    <w:rsid w:val="00E817DA"/>
    <w:rsid w:val="00E81C44"/>
    <w:rsid w:val="00E8600A"/>
    <w:rsid w:val="00E87445"/>
    <w:rsid w:val="00E96131"/>
    <w:rsid w:val="00EA215F"/>
    <w:rsid w:val="00EA223A"/>
    <w:rsid w:val="00EA411E"/>
    <w:rsid w:val="00EA4212"/>
    <w:rsid w:val="00EB0DEC"/>
    <w:rsid w:val="00EB3154"/>
    <w:rsid w:val="00EB4C3C"/>
    <w:rsid w:val="00EB5BFA"/>
    <w:rsid w:val="00EB66C5"/>
    <w:rsid w:val="00EB6FB6"/>
    <w:rsid w:val="00EC26BC"/>
    <w:rsid w:val="00EC3DC6"/>
    <w:rsid w:val="00EC4D13"/>
    <w:rsid w:val="00EC65FA"/>
    <w:rsid w:val="00ED05A9"/>
    <w:rsid w:val="00ED1DAC"/>
    <w:rsid w:val="00ED4C61"/>
    <w:rsid w:val="00ED5BFD"/>
    <w:rsid w:val="00ED5E12"/>
    <w:rsid w:val="00ED629F"/>
    <w:rsid w:val="00ED76DA"/>
    <w:rsid w:val="00ED7C68"/>
    <w:rsid w:val="00EE0BB5"/>
    <w:rsid w:val="00EE1747"/>
    <w:rsid w:val="00EE27C5"/>
    <w:rsid w:val="00EE2D68"/>
    <w:rsid w:val="00EE2E57"/>
    <w:rsid w:val="00EE2E8C"/>
    <w:rsid w:val="00EE30BD"/>
    <w:rsid w:val="00EE3D38"/>
    <w:rsid w:val="00EF2021"/>
    <w:rsid w:val="00EF20EF"/>
    <w:rsid w:val="00EF4B85"/>
    <w:rsid w:val="00EF4F24"/>
    <w:rsid w:val="00EF591F"/>
    <w:rsid w:val="00EF6375"/>
    <w:rsid w:val="00EF67BF"/>
    <w:rsid w:val="00EF7BC2"/>
    <w:rsid w:val="00F036C7"/>
    <w:rsid w:val="00F04D7B"/>
    <w:rsid w:val="00F06520"/>
    <w:rsid w:val="00F115FA"/>
    <w:rsid w:val="00F11FF5"/>
    <w:rsid w:val="00F143A8"/>
    <w:rsid w:val="00F15934"/>
    <w:rsid w:val="00F17703"/>
    <w:rsid w:val="00F201DB"/>
    <w:rsid w:val="00F21506"/>
    <w:rsid w:val="00F2158E"/>
    <w:rsid w:val="00F21DF7"/>
    <w:rsid w:val="00F24904"/>
    <w:rsid w:val="00F25BB1"/>
    <w:rsid w:val="00F26D89"/>
    <w:rsid w:val="00F272E1"/>
    <w:rsid w:val="00F2769E"/>
    <w:rsid w:val="00F27FFC"/>
    <w:rsid w:val="00F30256"/>
    <w:rsid w:val="00F31ED0"/>
    <w:rsid w:val="00F3339A"/>
    <w:rsid w:val="00F336C3"/>
    <w:rsid w:val="00F368AF"/>
    <w:rsid w:val="00F369BC"/>
    <w:rsid w:val="00F40EB5"/>
    <w:rsid w:val="00F41A7D"/>
    <w:rsid w:val="00F421AA"/>
    <w:rsid w:val="00F432D4"/>
    <w:rsid w:val="00F43955"/>
    <w:rsid w:val="00F44E79"/>
    <w:rsid w:val="00F4523D"/>
    <w:rsid w:val="00F463FB"/>
    <w:rsid w:val="00F5157E"/>
    <w:rsid w:val="00F53948"/>
    <w:rsid w:val="00F5462C"/>
    <w:rsid w:val="00F54766"/>
    <w:rsid w:val="00F57A89"/>
    <w:rsid w:val="00F62326"/>
    <w:rsid w:val="00F6291D"/>
    <w:rsid w:val="00F6534E"/>
    <w:rsid w:val="00F66C50"/>
    <w:rsid w:val="00F7142D"/>
    <w:rsid w:val="00F7219A"/>
    <w:rsid w:val="00F733AA"/>
    <w:rsid w:val="00F73A88"/>
    <w:rsid w:val="00F7439C"/>
    <w:rsid w:val="00F74909"/>
    <w:rsid w:val="00F75EE6"/>
    <w:rsid w:val="00F8073B"/>
    <w:rsid w:val="00F83620"/>
    <w:rsid w:val="00F84255"/>
    <w:rsid w:val="00F8520F"/>
    <w:rsid w:val="00F85877"/>
    <w:rsid w:val="00F9147A"/>
    <w:rsid w:val="00F92564"/>
    <w:rsid w:val="00F92C59"/>
    <w:rsid w:val="00F939DD"/>
    <w:rsid w:val="00F94B39"/>
    <w:rsid w:val="00F961A4"/>
    <w:rsid w:val="00F97F80"/>
    <w:rsid w:val="00FA0228"/>
    <w:rsid w:val="00FA13B4"/>
    <w:rsid w:val="00FA13CF"/>
    <w:rsid w:val="00FA20C9"/>
    <w:rsid w:val="00FA2C51"/>
    <w:rsid w:val="00FA370C"/>
    <w:rsid w:val="00FA392E"/>
    <w:rsid w:val="00FA408A"/>
    <w:rsid w:val="00FA416C"/>
    <w:rsid w:val="00FA462E"/>
    <w:rsid w:val="00FA485B"/>
    <w:rsid w:val="00FA4D12"/>
    <w:rsid w:val="00FA5289"/>
    <w:rsid w:val="00FA568D"/>
    <w:rsid w:val="00FA5E54"/>
    <w:rsid w:val="00FA75C7"/>
    <w:rsid w:val="00FA76FB"/>
    <w:rsid w:val="00FB14CD"/>
    <w:rsid w:val="00FB24F4"/>
    <w:rsid w:val="00FB56E0"/>
    <w:rsid w:val="00FB6B55"/>
    <w:rsid w:val="00FB7D9D"/>
    <w:rsid w:val="00FC02C0"/>
    <w:rsid w:val="00FC1DC5"/>
    <w:rsid w:val="00FC4E12"/>
    <w:rsid w:val="00FD0FE7"/>
    <w:rsid w:val="00FD103E"/>
    <w:rsid w:val="00FD1815"/>
    <w:rsid w:val="00FD21EB"/>
    <w:rsid w:val="00FD492B"/>
    <w:rsid w:val="00FE0CE4"/>
    <w:rsid w:val="00FE4810"/>
    <w:rsid w:val="00FE6A59"/>
    <w:rsid w:val="00FE7DB7"/>
    <w:rsid w:val="00FE7E4E"/>
    <w:rsid w:val="00FF0541"/>
    <w:rsid w:val="00FF068E"/>
    <w:rsid w:val="00FF0690"/>
    <w:rsid w:val="00FF0D67"/>
    <w:rsid w:val="00FF15F3"/>
    <w:rsid w:val="00FF2CCE"/>
    <w:rsid w:val="00FF3FE5"/>
    <w:rsid w:val="00FF4844"/>
    <w:rsid w:val="00FF5616"/>
    <w:rsid w:val="00FF598A"/>
    <w:rsid w:val="00FF6195"/>
    <w:rsid w:val="00FF6544"/>
    <w:rsid w:val="00FF6C0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63B1C"/>
  <w15:docId w15:val="{8960733C-251F-4461-9380-9436F1A8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132"/>
    <w:pPr>
      <w:spacing w:after="120" w:line="288" w:lineRule="auto"/>
      <w:jc w:val="both"/>
    </w:pPr>
    <w:rPr>
      <w:lang w:val="en-US"/>
    </w:rPr>
  </w:style>
  <w:style w:type="paragraph" w:styleId="Ttulo1">
    <w:name w:val="heading 1"/>
    <w:basedOn w:val="Normal"/>
    <w:next w:val="Normal"/>
    <w:link w:val="Ttulo1Car"/>
    <w:uiPriority w:val="9"/>
    <w:qFormat/>
    <w:rsid w:val="00F272E1"/>
    <w:pPr>
      <w:keepNext/>
      <w:outlineLvl w:val="0"/>
    </w:pPr>
    <w:rPr>
      <w:rFonts w:cs="Arial"/>
      <w:b/>
      <w:bCs/>
      <w:kern w:val="32"/>
      <w:sz w:val="26"/>
      <w:szCs w:val="26"/>
    </w:rPr>
  </w:style>
  <w:style w:type="paragraph" w:styleId="Ttulo2">
    <w:name w:val="heading 2"/>
    <w:basedOn w:val="Normal"/>
    <w:next w:val="Normal"/>
    <w:link w:val="Ttulo2Car"/>
    <w:qFormat/>
    <w:rsid w:val="00F272E1"/>
    <w:pPr>
      <w:keepNext/>
      <w:outlineLvl w:val="1"/>
    </w:pPr>
    <w:rPr>
      <w:rFonts w:cs="Arial"/>
      <w:b/>
      <w:bCs/>
      <w:iCs/>
      <w:sz w:val="22"/>
      <w:szCs w:val="22"/>
    </w:rPr>
  </w:style>
  <w:style w:type="paragraph" w:styleId="Ttulo3">
    <w:name w:val="heading 3"/>
    <w:basedOn w:val="Normal"/>
    <w:next w:val="Normal"/>
    <w:link w:val="Ttulo3Car"/>
    <w:qFormat/>
    <w:rsid w:val="00554580"/>
    <w:pPr>
      <w:keepNext/>
      <w:spacing w:before="240" w:after="60"/>
      <w:outlineLvl w:val="2"/>
    </w:pPr>
    <w:rPr>
      <w:rFonts w:cs="Arial"/>
      <w:b/>
      <w:bCs/>
      <w:i/>
      <w:szCs w:val="26"/>
    </w:rPr>
  </w:style>
  <w:style w:type="paragraph" w:styleId="Ttulo4">
    <w:name w:val="heading 4"/>
    <w:basedOn w:val="Normal"/>
    <w:next w:val="Normal"/>
    <w:link w:val="Ttulo4Car"/>
    <w:qFormat/>
    <w:rsid w:val="00D55C99"/>
    <w:pPr>
      <w:keepNext/>
      <w:spacing w:before="240" w:after="60"/>
      <w:outlineLvl w:val="3"/>
    </w:pPr>
    <w:rPr>
      <w:bCs/>
      <w:i/>
      <w:szCs w:val="28"/>
    </w:rPr>
  </w:style>
  <w:style w:type="paragraph" w:styleId="Ttulo5">
    <w:name w:val="heading 5"/>
    <w:basedOn w:val="Normal"/>
    <w:next w:val="Normal"/>
    <w:link w:val="Ttulo5Car"/>
    <w:unhideWhenUsed/>
    <w:qFormat/>
    <w:rsid w:val="000B64CB"/>
    <w:pPr>
      <w:keepNext/>
      <w:keepLines/>
      <w:spacing w:before="480" w:after="240" w:line="240" w:lineRule="auto"/>
      <w:outlineLvl w:val="4"/>
    </w:pPr>
    <w:rPr>
      <w:rFonts w:ascii="CMU Serif" w:eastAsiaTheme="majorEastAsia" w:hAnsi="CMU Serif" w:cstheme="majorBidi"/>
      <w:b/>
      <w:sz w:val="22"/>
      <w:szCs w:val="22"/>
      <w:lang w:val="es-ES" w:eastAsia="en-US"/>
    </w:rPr>
  </w:style>
  <w:style w:type="paragraph" w:styleId="Ttulo6">
    <w:name w:val="heading 6"/>
    <w:basedOn w:val="Normal"/>
    <w:next w:val="Normal"/>
    <w:link w:val="Ttulo6Car"/>
    <w:unhideWhenUsed/>
    <w:qFormat/>
    <w:rsid w:val="000B64C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nhideWhenUsed/>
    <w:qFormat/>
    <w:rsid w:val="000B64CB"/>
    <w:pPr>
      <w:keepNext/>
      <w:keepLines/>
      <w:spacing w:before="200" w:after="0" w:line="240" w:lineRule="auto"/>
      <w:outlineLvl w:val="6"/>
    </w:pPr>
    <w:rPr>
      <w:rFonts w:ascii="CMU Serif" w:eastAsiaTheme="majorEastAsia" w:hAnsi="CMU Serif" w:cs="CMU Serif"/>
      <w:iCs/>
      <w:color w:val="404040" w:themeColor="text1" w:themeTint="BF"/>
      <w:sz w:val="22"/>
      <w:szCs w:val="22"/>
      <w:u w:val="single"/>
      <w:lang w:val="es-ES" w:eastAsia="en-US"/>
    </w:rPr>
  </w:style>
  <w:style w:type="paragraph" w:styleId="Ttulo8">
    <w:name w:val="heading 8"/>
    <w:basedOn w:val="Normal"/>
    <w:next w:val="Normal"/>
    <w:link w:val="Ttulo8Car"/>
    <w:semiHidden/>
    <w:unhideWhenUsed/>
    <w:qFormat/>
    <w:rsid w:val="000B64CB"/>
    <w:pPr>
      <w:keepNext/>
      <w:keepLines/>
      <w:spacing w:before="200" w:after="0" w:line="240" w:lineRule="auto"/>
      <w:outlineLvl w:val="7"/>
    </w:pPr>
    <w:rPr>
      <w:rFonts w:asciiTheme="majorHAnsi" w:eastAsiaTheme="majorEastAsia" w:hAnsiTheme="majorHAnsi" w:cstheme="majorBidi"/>
      <w:color w:val="404040" w:themeColor="text1" w:themeTint="BF"/>
      <w:lang w:val="es-ES" w:eastAsia="en-US"/>
    </w:rPr>
  </w:style>
  <w:style w:type="paragraph" w:styleId="Ttulo9">
    <w:name w:val="heading 9"/>
    <w:basedOn w:val="Normal"/>
    <w:next w:val="Normal"/>
    <w:link w:val="Ttulo9Car"/>
    <w:semiHidden/>
    <w:unhideWhenUsed/>
    <w:qFormat/>
    <w:rsid w:val="000B64CB"/>
    <w:pPr>
      <w:keepNext/>
      <w:keepLines/>
      <w:spacing w:before="200" w:after="0" w:line="240" w:lineRule="auto"/>
      <w:outlineLvl w:val="8"/>
    </w:pPr>
    <w:rPr>
      <w:rFonts w:asciiTheme="majorHAnsi" w:eastAsiaTheme="majorEastAsia" w:hAnsiTheme="majorHAnsi" w:cstheme="majorBidi"/>
      <w:i/>
      <w:iCs/>
      <w:color w:val="404040" w:themeColor="text1" w:themeTint="B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link w:val="TextonotapieCar"/>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link w:val="Autor1Car"/>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link w:val="Textodeglobo"/>
    <w:rsid w:val="00256628"/>
    <w:rPr>
      <w:rFonts w:ascii="Tahoma" w:hAnsi="Tahoma" w:cs="Tahoma"/>
      <w:sz w:val="16"/>
      <w:szCs w:val="16"/>
    </w:rPr>
  </w:style>
  <w:style w:type="character" w:customStyle="1" w:styleId="EncabezadoCar">
    <w:name w:val="Encabezado Car"/>
    <w:link w:val="Encabezado"/>
    <w:uiPriority w:val="99"/>
    <w:rsid w:val="008F3A05"/>
    <w:rPr>
      <w:sz w:val="16"/>
      <w:szCs w:val="16"/>
    </w:rPr>
  </w:style>
  <w:style w:type="character" w:customStyle="1" w:styleId="PiedepginaCar">
    <w:name w:val="Pie de página Ca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1"/>
      </w:numPr>
      <w:contextualSpacing/>
    </w:pPr>
  </w:style>
  <w:style w:type="character" w:styleId="Hipervnculo">
    <w:name w:val="Hyperlink"/>
    <w:basedOn w:val="Fuentedeprrafopredeter"/>
    <w:uiPriority w:val="99"/>
    <w:unhideWhenUsed/>
    <w:rsid w:val="007924F1"/>
    <w:rPr>
      <w:color w:val="0563C1" w:themeColor="hyperlink"/>
      <w:u w:val="single"/>
    </w:rPr>
  </w:style>
  <w:style w:type="character" w:customStyle="1" w:styleId="Ttulo1Car">
    <w:name w:val="Título 1 Car"/>
    <w:basedOn w:val="Fuentedeprrafopredeter"/>
    <w:link w:val="Ttulo1"/>
    <w:uiPriority w:val="9"/>
    <w:rsid w:val="00D1101C"/>
    <w:rPr>
      <w:rFonts w:cs="Arial"/>
      <w:b/>
      <w:bCs/>
      <w:kern w:val="32"/>
      <w:sz w:val="26"/>
      <w:szCs w:val="26"/>
      <w:lang w:val="en-US"/>
    </w:rPr>
  </w:style>
  <w:style w:type="paragraph" w:styleId="Bibliografa">
    <w:name w:val="Bibliography"/>
    <w:basedOn w:val="Normal"/>
    <w:next w:val="Normal"/>
    <w:uiPriority w:val="37"/>
    <w:unhideWhenUsed/>
    <w:rsid w:val="00D1101C"/>
    <w:rPr>
      <w:sz w:val="18"/>
    </w:rPr>
  </w:style>
  <w:style w:type="paragraph" w:customStyle="1" w:styleId="EstiloBibliografaIzquierda0cmSangrafrancesa127cm">
    <w:name w:val="Estilo Bibliografía + Izquierda:  0 cm Sangría francesa:  127 cm"/>
    <w:basedOn w:val="Bibliografa"/>
    <w:rsid w:val="00D1101C"/>
    <w:pPr>
      <w:ind w:left="720" w:hanging="720"/>
    </w:pPr>
  </w:style>
  <w:style w:type="paragraph" w:styleId="Prrafodelista">
    <w:name w:val="List Paragraph"/>
    <w:basedOn w:val="Normal"/>
    <w:uiPriority w:val="34"/>
    <w:qFormat/>
    <w:rsid w:val="002013B4"/>
    <w:pPr>
      <w:ind w:left="720"/>
      <w:contextualSpacing/>
    </w:pPr>
  </w:style>
  <w:style w:type="paragraph" w:styleId="Descripcin">
    <w:name w:val="caption"/>
    <w:basedOn w:val="Normal"/>
    <w:next w:val="Normal"/>
    <w:unhideWhenUsed/>
    <w:qFormat/>
    <w:rsid w:val="00E40980"/>
    <w:pPr>
      <w:spacing w:after="200" w:line="240" w:lineRule="auto"/>
      <w:jc w:val="center"/>
    </w:pPr>
    <w:rPr>
      <w:b/>
      <w:iCs/>
      <w:color w:val="000000" w:themeColor="text1"/>
      <w:sz w:val="17"/>
      <w:szCs w:val="17"/>
      <w:lang w:val="es-ES"/>
    </w:rPr>
  </w:style>
  <w:style w:type="paragraph" w:customStyle="1" w:styleId="FigurasTablas">
    <w:name w:val="Figuras/Tablas"/>
    <w:basedOn w:val="Normal"/>
    <w:link w:val="FigurasTablasCar"/>
    <w:qFormat/>
    <w:rsid w:val="00AC1265"/>
    <w:pPr>
      <w:spacing w:after="0"/>
    </w:pPr>
    <w:rPr>
      <w:b/>
      <w:sz w:val="17"/>
      <w:lang w:val="es-ES"/>
    </w:rPr>
  </w:style>
  <w:style w:type="character" w:customStyle="1" w:styleId="FigurasTablasCar">
    <w:name w:val="Figuras/Tablas Car"/>
    <w:basedOn w:val="Fuentedeprrafopredeter"/>
    <w:link w:val="FigurasTablas"/>
    <w:rsid w:val="00AC1265"/>
    <w:rPr>
      <w:b/>
      <w:sz w:val="17"/>
    </w:rPr>
  </w:style>
  <w:style w:type="character" w:styleId="Textodelmarcadordeposicin">
    <w:name w:val="Placeholder Text"/>
    <w:basedOn w:val="Fuentedeprrafopredeter"/>
    <w:uiPriority w:val="99"/>
    <w:rsid w:val="00793B12"/>
    <w:rPr>
      <w:color w:val="808080"/>
    </w:rPr>
  </w:style>
  <w:style w:type="character" w:customStyle="1" w:styleId="Ttulo2Car">
    <w:name w:val="Título 2 Car"/>
    <w:basedOn w:val="Fuentedeprrafopredeter"/>
    <w:link w:val="Ttulo2"/>
    <w:rsid w:val="005724A4"/>
    <w:rPr>
      <w:rFonts w:cs="Arial"/>
      <w:b/>
      <w:bCs/>
      <w:iCs/>
      <w:sz w:val="22"/>
      <w:szCs w:val="22"/>
      <w:lang w:val="en-US"/>
    </w:rPr>
  </w:style>
  <w:style w:type="table" w:styleId="Tablaconcuadrcula">
    <w:name w:val="Table Grid"/>
    <w:basedOn w:val="Tablanormal"/>
    <w:uiPriority w:val="1"/>
    <w:rsid w:val="00864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510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B510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uiPriority w:val="41"/>
    <w:rsid w:val="00B5108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E04688"/>
    <w:pPr>
      <w:spacing w:before="100" w:beforeAutospacing="1" w:after="100" w:afterAutospacing="1" w:line="240" w:lineRule="auto"/>
      <w:jc w:val="left"/>
    </w:pPr>
    <w:rPr>
      <w:sz w:val="23"/>
      <w:szCs w:val="23"/>
      <w:lang w:val="es-ES"/>
    </w:rPr>
  </w:style>
  <w:style w:type="table" w:customStyle="1" w:styleId="Tabladecuadrcula6concolores1">
    <w:name w:val="Tabla de cuadrícula 6 con colores1"/>
    <w:basedOn w:val="Tablanormal"/>
    <w:uiPriority w:val="51"/>
    <w:rsid w:val="00381B6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qFormat/>
    <w:rsid w:val="00E46721"/>
    <w:rPr>
      <w:b/>
      <w:bCs/>
      <w:lang w:val="en-GB" w:eastAsia="en-GB"/>
    </w:rPr>
  </w:style>
  <w:style w:type="paragraph" w:styleId="Textoindependiente">
    <w:name w:val="Body Text"/>
    <w:basedOn w:val="Normal"/>
    <w:link w:val="TextoindependienteCar"/>
    <w:uiPriority w:val="1"/>
    <w:qFormat/>
    <w:rsid w:val="00E46721"/>
  </w:style>
  <w:style w:type="character" w:customStyle="1" w:styleId="TextoindependienteCar">
    <w:name w:val="Texto independiente Car"/>
    <w:basedOn w:val="Fuentedeprrafopredeter"/>
    <w:link w:val="Textoindependiente"/>
    <w:uiPriority w:val="1"/>
    <w:rsid w:val="00E46721"/>
    <w:rPr>
      <w:lang w:val="en-US"/>
    </w:rPr>
  </w:style>
  <w:style w:type="character" w:styleId="nfasis">
    <w:name w:val="Emphasis"/>
    <w:basedOn w:val="Fuentedeprrafopredeter"/>
    <w:qFormat/>
    <w:rsid w:val="00E46721"/>
    <w:rPr>
      <w:i/>
      <w:iCs/>
      <w:lang w:val="en-GB" w:eastAsia="en-GB"/>
    </w:rPr>
  </w:style>
  <w:style w:type="character" w:customStyle="1" w:styleId="A12">
    <w:name w:val="A1+2"/>
    <w:uiPriority w:val="99"/>
    <w:qFormat/>
    <w:rsid w:val="00AD0175"/>
    <w:rPr>
      <w:rFonts w:ascii="HelveticaNeueLT Pro 65 Md" w:hAnsi="HelveticaNeueLT Pro 65 Md" w:cs="HelveticaNeueLT Pro 65 Md" w:hint="default"/>
      <w:color w:val="706F72"/>
      <w:sz w:val="48"/>
      <w:szCs w:val="48"/>
    </w:rPr>
  </w:style>
  <w:style w:type="table" w:styleId="Sombreadoclaro-nfasis4">
    <w:name w:val="Light Shading Accent 4"/>
    <w:basedOn w:val="Tablanormal"/>
    <w:uiPriority w:val="60"/>
    <w:rsid w:val="00AE21DB"/>
    <w:rPr>
      <w:rFonts w:asciiTheme="minorHAnsi" w:eastAsiaTheme="minorHAnsi" w:hAnsiTheme="minorHAnsi" w:cstheme="minorBidi"/>
      <w:color w:val="BF8F00" w:themeColor="accent4" w:themeShade="BF"/>
      <w:sz w:val="22"/>
      <w:szCs w:val="22"/>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TablasCuerpo">
    <w:name w:val="Tablas. Cuerpo"/>
    <w:basedOn w:val="Normal"/>
    <w:qFormat/>
    <w:rsid w:val="00AE21DB"/>
    <w:pPr>
      <w:keepNext/>
      <w:keepLines/>
      <w:spacing w:before="240"/>
      <w:jc w:val="center"/>
    </w:pPr>
    <w:rPr>
      <w:rFonts w:eastAsiaTheme="minorHAnsi"/>
      <w:b/>
      <w:lang w:val="es-ES" w:eastAsia="en-US"/>
    </w:rPr>
  </w:style>
  <w:style w:type="character" w:customStyle="1" w:styleId="Ttulo5Car">
    <w:name w:val="Título 5 Car"/>
    <w:basedOn w:val="Fuentedeprrafopredeter"/>
    <w:link w:val="Ttulo5"/>
    <w:rsid w:val="000B64CB"/>
    <w:rPr>
      <w:rFonts w:ascii="CMU Serif" w:eastAsiaTheme="majorEastAsia" w:hAnsi="CMU Serif" w:cstheme="majorBidi"/>
      <w:b/>
      <w:sz w:val="22"/>
      <w:szCs w:val="22"/>
      <w:lang w:eastAsia="en-US"/>
    </w:rPr>
  </w:style>
  <w:style w:type="character" w:customStyle="1" w:styleId="Ttulo6Car">
    <w:name w:val="Título 6 Car"/>
    <w:basedOn w:val="Fuentedeprrafopredeter"/>
    <w:link w:val="Ttulo6"/>
    <w:uiPriority w:val="9"/>
    <w:rsid w:val="000B64CB"/>
    <w:rPr>
      <w:rFonts w:asciiTheme="majorHAnsi" w:eastAsiaTheme="majorEastAsia" w:hAnsiTheme="majorHAnsi" w:cstheme="majorBidi"/>
      <w:i/>
      <w:iCs/>
      <w:color w:val="1F4D78" w:themeColor="accent1" w:themeShade="7F"/>
      <w:lang w:val="en-US"/>
    </w:rPr>
  </w:style>
  <w:style w:type="character" w:customStyle="1" w:styleId="Ttulo7Car">
    <w:name w:val="Título 7 Car"/>
    <w:basedOn w:val="Fuentedeprrafopredeter"/>
    <w:link w:val="Ttulo7"/>
    <w:uiPriority w:val="9"/>
    <w:rsid w:val="000B64CB"/>
    <w:rPr>
      <w:rFonts w:ascii="CMU Serif" w:eastAsiaTheme="majorEastAsia" w:hAnsi="CMU Serif" w:cs="CMU Serif"/>
      <w:iCs/>
      <w:color w:val="404040" w:themeColor="text1" w:themeTint="BF"/>
      <w:sz w:val="22"/>
      <w:szCs w:val="22"/>
      <w:u w:val="single"/>
      <w:lang w:eastAsia="en-US"/>
    </w:rPr>
  </w:style>
  <w:style w:type="character" w:customStyle="1" w:styleId="Ttulo8Car">
    <w:name w:val="Título 8 Car"/>
    <w:basedOn w:val="Fuentedeprrafopredeter"/>
    <w:link w:val="Ttulo8"/>
    <w:uiPriority w:val="9"/>
    <w:semiHidden/>
    <w:rsid w:val="000B64C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0B64CB"/>
    <w:rPr>
      <w:rFonts w:asciiTheme="majorHAnsi" w:eastAsiaTheme="majorEastAsia" w:hAnsiTheme="majorHAnsi" w:cstheme="majorBidi"/>
      <w:i/>
      <w:iCs/>
      <w:color w:val="404040" w:themeColor="text1" w:themeTint="BF"/>
      <w:lang w:eastAsia="en-US"/>
    </w:rPr>
  </w:style>
  <w:style w:type="character" w:customStyle="1" w:styleId="Ttulo3Car">
    <w:name w:val="Título 3 Car"/>
    <w:basedOn w:val="Fuentedeprrafopredeter"/>
    <w:link w:val="Ttulo3"/>
    <w:rsid w:val="000B64CB"/>
    <w:rPr>
      <w:rFonts w:cs="Arial"/>
      <w:b/>
      <w:bCs/>
      <w:i/>
      <w:szCs w:val="26"/>
      <w:lang w:val="en-US"/>
    </w:rPr>
  </w:style>
  <w:style w:type="character" w:customStyle="1" w:styleId="Ttulo4Car">
    <w:name w:val="Título 4 Car"/>
    <w:basedOn w:val="Fuentedeprrafopredeter"/>
    <w:link w:val="Ttulo4"/>
    <w:rsid w:val="000B64CB"/>
    <w:rPr>
      <w:bCs/>
      <w:i/>
      <w:szCs w:val="28"/>
      <w:lang w:val="en-US"/>
    </w:rPr>
  </w:style>
  <w:style w:type="character" w:customStyle="1" w:styleId="TextonotapieCar">
    <w:name w:val="Texto nota pie Car"/>
    <w:basedOn w:val="Fuentedeprrafopredeter"/>
    <w:link w:val="Textonotapie"/>
    <w:rsid w:val="000B64CB"/>
    <w:rPr>
      <w:sz w:val="14"/>
      <w:lang w:val="en-US"/>
    </w:rPr>
  </w:style>
  <w:style w:type="paragraph" w:customStyle="1" w:styleId="Sombreadovistoso-nfasis11">
    <w:name w:val="Sombreado vistoso - Énfasis 11"/>
    <w:hidden/>
    <w:uiPriority w:val="99"/>
    <w:semiHidden/>
    <w:rsid w:val="000B64CB"/>
    <w:rPr>
      <w:rFonts w:ascii="Arial" w:hAnsi="Arial"/>
      <w:sz w:val="18"/>
      <w:szCs w:val="24"/>
    </w:rPr>
  </w:style>
  <w:style w:type="paragraph" w:customStyle="1" w:styleId="FiguraCuerpo">
    <w:name w:val="Figura. Cuerpo"/>
    <w:next w:val="FiguraPie"/>
    <w:qFormat/>
    <w:rsid w:val="000B64CB"/>
    <w:pPr>
      <w:keepNext/>
      <w:spacing w:before="240" w:line="259" w:lineRule="auto"/>
      <w:jc w:val="center"/>
    </w:pPr>
    <w:rPr>
      <w:rFonts w:ascii="CMU Serif" w:eastAsiaTheme="minorHAnsi" w:hAnsi="CMU Serif" w:cs="CMU Serif"/>
      <w:noProof/>
      <w:sz w:val="22"/>
      <w:szCs w:val="22"/>
    </w:rPr>
  </w:style>
  <w:style w:type="paragraph" w:customStyle="1" w:styleId="FiguraPie">
    <w:name w:val="Figura. Pie"/>
    <w:next w:val="Normal"/>
    <w:qFormat/>
    <w:rsid w:val="000B64CB"/>
    <w:pPr>
      <w:keepLines/>
      <w:spacing w:after="360"/>
      <w:ind w:left="1701" w:right="1985"/>
      <w:jc w:val="both"/>
    </w:pPr>
    <w:rPr>
      <w:rFonts w:ascii="CMU Serif" w:eastAsiaTheme="minorHAnsi" w:hAnsi="CMU Serif" w:cs="CMU Serif"/>
      <w:sz w:val="16"/>
      <w:szCs w:val="22"/>
    </w:rPr>
  </w:style>
  <w:style w:type="paragraph" w:styleId="Sinespaciado">
    <w:name w:val="No Spacing"/>
    <w:aliases w:val="Normal-exacto"/>
    <w:link w:val="SinespaciadoCar"/>
    <w:uiPriority w:val="1"/>
    <w:qFormat/>
    <w:rsid w:val="000B64CB"/>
    <w:pPr>
      <w:spacing w:line="280" w:lineRule="exact"/>
      <w:jc w:val="both"/>
    </w:pPr>
    <w:rPr>
      <w:rFonts w:ascii="CMU Serif" w:eastAsiaTheme="minorHAnsi" w:hAnsi="CMU Serif" w:cs="CMU Serif"/>
      <w:sz w:val="22"/>
      <w:szCs w:val="22"/>
      <w:lang w:eastAsia="en-US"/>
    </w:rPr>
  </w:style>
  <w:style w:type="paragraph" w:customStyle="1" w:styleId="Ecuacion">
    <w:name w:val="Ecuacion"/>
    <w:basedOn w:val="Normal"/>
    <w:qFormat/>
    <w:rsid w:val="000B64CB"/>
    <w:pPr>
      <w:spacing w:after="0" w:line="240" w:lineRule="auto"/>
    </w:pPr>
    <w:rPr>
      <w:rFonts w:ascii="CMU Serif" w:eastAsiaTheme="minorHAnsi" w:hAnsi="CMU Serif" w:cs="CMU Serif"/>
      <w:sz w:val="22"/>
      <w:szCs w:val="22"/>
      <w:lang w:val="es-ES" w:eastAsia="en-US"/>
    </w:rPr>
  </w:style>
  <w:style w:type="paragraph" w:styleId="Textonotaalfinal">
    <w:name w:val="endnote text"/>
    <w:basedOn w:val="Normal"/>
    <w:link w:val="TextonotaalfinalCar"/>
    <w:uiPriority w:val="99"/>
    <w:semiHidden/>
    <w:unhideWhenUsed/>
    <w:rsid w:val="000B64CB"/>
    <w:pPr>
      <w:spacing w:after="0" w:line="240" w:lineRule="auto"/>
      <w:jc w:val="left"/>
    </w:pPr>
    <w:rPr>
      <w:rFonts w:asciiTheme="minorHAnsi" w:eastAsiaTheme="minorHAnsi"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0B64CB"/>
    <w:rPr>
      <w:rFonts w:asciiTheme="minorHAnsi" w:eastAsiaTheme="minorHAnsi" w:hAnsiTheme="minorHAnsi" w:cstheme="minorBidi"/>
      <w:lang w:eastAsia="en-US"/>
    </w:rPr>
  </w:style>
  <w:style w:type="paragraph" w:styleId="Cita">
    <w:name w:val="Quote"/>
    <w:basedOn w:val="Normal"/>
    <w:next w:val="Normal"/>
    <w:link w:val="CitaCar"/>
    <w:uiPriority w:val="29"/>
    <w:qFormat/>
    <w:rsid w:val="000B64CB"/>
    <w:pPr>
      <w:spacing w:line="240" w:lineRule="auto"/>
    </w:pPr>
    <w:rPr>
      <w:rFonts w:ascii="CMU Serif" w:eastAsiaTheme="minorHAnsi" w:hAnsi="CMU Serif" w:cs="CMU Serif"/>
      <w:i/>
      <w:iCs/>
      <w:color w:val="000000" w:themeColor="text1"/>
      <w:sz w:val="22"/>
      <w:szCs w:val="22"/>
      <w:lang w:val="es-ES" w:eastAsia="en-US"/>
    </w:rPr>
  </w:style>
  <w:style w:type="character" w:customStyle="1" w:styleId="CitaCar">
    <w:name w:val="Cita Car"/>
    <w:basedOn w:val="Fuentedeprrafopredeter"/>
    <w:link w:val="Cita"/>
    <w:uiPriority w:val="29"/>
    <w:rsid w:val="000B64CB"/>
    <w:rPr>
      <w:rFonts w:ascii="CMU Serif" w:eastAsiaTheme="minorHAnsi" w:hAnsi="CMU Serif" w:cs="CMU Serif"/>
      <w:i/>
      <w:iCs/>
      <w:color w:val="000000" w:themeColor="text1"/>
      <w:sz w:val="22"/>
      <w:szCs w:val="22"/>
      <w:lang w:eastAsia="en-US"/>
    </w:rPr>
  </w:style>
  <w:style w:type="paragraph" w:styleId="Citadestacada">
    <w:name w:val="Intense Quote"/>
    <w:basedOn w:val="Normal"/>
    <w:next w:val="Normal"/>
    <w:link w:val="CitadestacadaCar"/>
    <w:uiPriority w:val="30"/>
    <w:qFormat/>
    <w:rsid w:val="000B64CB"/>
    <w:pPr>
      <w:keepNext/>
      <w:pBdr>
        <w:left w:val="single" w:sz="4" w:space="4" w:color="auto"/>
      </w:pBdr>
      <w:spacing w:before="240" w:line="240" w:lineRule="auto"/>
      <w:ind w:left="567" w:right="567"/>
    </w:pPr>
    <w:rPr>
      <w:rFonts w:ascii="CMU Serif" w:eastAsiaTheme="minorHAnsi" w:hAnsi="CMU Serif" w:cs="CMU Serif"/>
      <w:b/>
      <w:bCs/>
      <w:i/>
      <w:iCs/>
      <w:noProof/>
      <w:color w:val="000000" w:themeColor="text1"/>
      <w:sz w:val="22"/>
      <w:szCs w:val="22"/>
      <w:lang w:val="es-ES" w:eastAsia="en-US"/>
    </w:rPr>
  </w:style>
  <w:style w:type="character" w:customStyle="1" w:styleId="CitadestacadaCar">
    <w:name w:val="Cita destacada Car"/>
    <w:basedOn w:val="Fuentedeprrafopredeter"/>
    <w:link w:val="Citadestacada"/>
    <w:uiPriority w:val="30"/>
    <w:rsid w:val="000B64CB"/>
    <w:rPr>
      <w:rFonts w:ascii="CMU Serif" w:eastAsiaTheme="minorHAnsi" w:hAnsi="CMU Serif" w:cs="CMU Serif"/>
      <w:b/>
      <w:bCs/>
      <w:i/>
      <w:iCs/>
      <w:noProof/>
      <w:color w:val="000000" w:themeColor="text1"/>
      <w:sz w:val="22"/>
      <w:szCs w:val="22"/>
      <w:lang w:eastAsia="en-US"/>
    </w:rPr>
  </w:style>
  <w:style w:type="table" w:styleId="Cuadrculamedia1">
    <w:name w:val="Medium Grid 1"/>
    <w:basedOn w:val="Tablanormal"/>
    <w:uiPriority w:val="67"/>
    <w:rsid w:val="000B64CB"/>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Ejercicio">
    <w:name w:val="Ejercicio"/>
    <w:basedOn w:val="Normal"/>
    <w:link w:val="EjercicioCar"/>
    <w:qFormat/>
    <w:rsid w:val="000B64CB"/>
    <w:pPr>
      <w:pBdr>
        <w:left w:val="single" w:sz="4" w:space="4" w:color="auto"/>
      </w:pBdr>
      <w:spacing w:after="0" w:line="240" w:lineRule="auto"/>
      <w:ind w:left="567" w:right="566"/>
    </w:pPr>
    <w:rPr>
      <w:rFonts w:ascii="CMU Serif" w:eastAsiaTheme="minorHAnsi" w:hAnsi="CMU Serif" w:cs="CMU Serif"/>
      <w:sz w:val="16"/>
      <w:szCs w:val="22"/>
      <w:lang w:val="es-ES" w:eastAsia="en-US"/>
    </w:rPr>
  </w:style>
  <w:style w:type="character" w:customStyle="1" w:styleId="EjercicioCar">
    <w:name w:val="Ejercicio Car"/>
    <w:basedOn w:val="Fuentedeprrafopredeter"/>
    <w:link w:val="Ejercicio"/>
    <w:rsid w:val="000B64CB"/>
    <w:rPr>
      <w:rFonts w:ascii="CMU Serif" w:eastAsiaTheme="minorHAnsi" w:hAnsi="CMU Serif" w:cs="CMU Serif"/>
      <w:sz w:val="16"/>
      <w:szCs w:val="22"/>
      <w:lang w:eastAsia="en-US"/>
    </w:rPr>
  </w:style>
  <w:style w:type="paragraph" w:styleId="ndice1">
    <w:name w:val="index 1"/>
    <w:basedOn w:val="Normal"/>
    <w:next w:val="Normal"/>
    <w:autoRedefine/>
    <w:uiPriority w:val="99"/>
    <w:semiHidden/>
    <w:unhideWhenUsed/>
    <w:rsid w:val="000B64CB"/>
    <w:pPr>
      <w:spacing w:after="0" w:line="240" w:lineRule="auto"/>
      <w:ind w:left="220" w:hanging="220"/>
    </w:pPr>
    <w:rPr>
      <w:rFonts w:ascii="CMU Serif" w:eastAsiaTheme="minorHAnsi" w:hAnsi="CMU Serif" w:cs="CMU Serif"/>
      <w:sz w:val="16"/>
      <w:szCs w:val="22"/>
      <w:lang w:val="es-ES" w:eastAsia="en-US"/>
    </w:rPr>
  </w:style>
  <w:style w:type="paragraph" w:styleId="ndice2">
    <w:name w:val="index 2"/>
    <w:basedOn w:val="Normal"/>
    <w:next w:val="Normal"/>
    <w:autoRedefine/>
    <w:uiPriority w:val="99"/>
    <w:semiHidden/>
    <w:unhideWhenUsed/>
    <w:rsid w:val="000B64CB"/>
    <w:pPr>
      <w:spacing w:after="0" w:line="240" w:lineRule="auto"/>
      <w:ind w:left="440" w:hanging="220"/>
    </w:pPr>
    <w:rPr>
      <w:rFonts w:ascii="CMU Serif" w:eastAsiaTheme="minorHAnsi" w:hAnsi="CMU Serif" w:cs="CMU Serif"/>
      <w:sz w:val="16"/>
      <w:szCs w:val="22"/>
      <w:lang w:val="es-ES" w:eastAsia="en-US"/>
    </w:rPr>
  </w:style>
  <w:style w:type="paragraph" w:styleId="ndice3">
    <w:name w:val="index 3"/>
    <w:basedOn w:val="Normal"/>
    <w:next w:val="Normal"/>
    <w:autoRedefine/>
    <w:uiPriority w:val="99"/>
    <w:semiHidden/>
    <w:unhideWhenUsed/>
    <w:rsid w:val="000B64CB"/>
    <w:pPr>
      <w:spacing w:after="0" w:line="240" w:lineRule="auto"/>
      <w:ind w:left="660" w:hanging="220"/>
    </w:pPr>
    <w:rPr>
      <w:rFonts w:ascii="CMU Serif" w:eastAsiaTheme="minorHAnsi" w:hAnsi="CMU Serif" w:cs="CMU Serif"/>
      <w:sz w:val="16"/>
      <w:szCs w:val="22"/>
      <w:lang w:val="es-ES" w:eastAsia="en-US"/>
    </w:rPr>
  </w:style>
  <w:style w:type="paragraph" w:styleId="ndice4">
    <w:name w:val="index 4"/>
    <w:basedOn w:val="Normal"/>
    <w:next w:val="Normal"/>
    <w:autoRedefine/>
    <w:uiPriority w:val="99"/>
    <w:semiHidden/>
    <w:unhideWhenUsed/>
    <w:rsid w:val="000B64CB"/>
    <w:pPr>
      <w:spacing w:after="0" w:line="240" w:lineRule="auto"/>
      <w:ind w:left="880" w:hanging="220"/>
    </w:pPr>
    <w:rPr>
      <w:rFonts w:ascii="CMU Serif" w:eastAsiaTheme="minorHAnsi" w:hAnsi="CMU Serif" w:cs="CMU Serif"/>
      <w:sz w:val="16"/>
      <w:szCs w:val="22"/>
      <w:lang w:val="es-ES" w:eastAsia="en-US"/>
    </w:rPr>
  </w:style>
  <w:style w:type="paragraph" w:styleId="ndice5">
    <w:name w:val="index 5"/>
    <w:basedOn w:val="Normal"/>
    <w:next w:val="Normal"/>
    <w:autoRedefine/>
    <w:uiPriority w:val="99"/>
    <w:semiHidden/>
    <w:unhideWhenUsed/>
    <w:rsid w:val="000B64CB"/>
    <w:pPr>
      <w:spacing w:after="0" w:line="240" w:lineRule="auto"/>
      <w:ind w:left="1100" w:hanging="220"/>
    </w:pPr>
    <w:rPr>
      <w:rFonts w:ascii="CMU Serif" w:eastAsiaTheme="minorHAnsi" w:hAnsi="CMU Serif" w:cs="CMU Serif"/>
      <w:sz w:val="16"/>
      <w:szCs w:val="22"/>
      <w:lang w:val="es-ES" w:eastAsia="en-US"/>
    </w:rPr>
  </w:style>
  <w:style w:type="numbering" w:customStyle="1" w:styleId="Por-capitulos">
    <w:name w:val="Por-capitulos"/>
    <w:uiPriority w:val="99"/>
    <w:rsid w:val="000B64CB"/>
    <w:pPr>
      <w:numPr>
        <w:numId w:val="8"/>
      </w:numPr>
    </w:pPr>
  </w:style>
  <w:style w:type="character" w:styleId="Referenciaintensa">
    <w:name w:val="Intense Reference"/>
    <w:basedOn w:val="Fuentedeprrafopredeter"/>
    <w:uiPriority w:val="32"/>
    <w:qFormat/>
    <w:rsid w:val="000B64CB"/>
    <w:rPr>
      <w:b/>
      <w:bCs/>
      <w:smallCaps/>
      <w:color w:val="D8717B" w:themeColor="accent2"/>
      <w:spacing w:val="5"/>
      <w:u w:val="single"/>
    </w:rPr>
  </w:style>
  <w:style w:type="character" w:styleId="Referenciasutil">
    <w:name w:val="Subtle Reference"/>
    <w:basedOn w:val="Fuentedeprrafopredeter"/>
    <w:uiPriority w:val="31"/>
    <w:qFormat/>
    <w:rsid w:val="000B64CB"/>
    <w:rPr>
      <w:smallCaps/>
      <w:color w:val="D8717B" w:themeColor="accent2"/>
      <w:u w:val="single"/>
    </w:rPr>
  </w:style>
  <w:style w:type="table" w:styleId="Sombreadoclaro">
    <w:name w:val="Light Shading"/>
    <w:basedOn w:val="Tablanormal"/>
    <w:uiPriority w:val="60"/>
    <w:rsid w:val="000B64C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5">
    <w:name w:val="Light Shading Accent 5"/>
    <w:basedOn w:val="Tablanormal"/>
    <w:uiPriority w:val="60"/>
    <w:rsid w:val="000B64CB"/>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TDC1">
    <w:name w:val="toc 1"/>
    <w:basedOn w:val="Normal"/>
    <w:next w:val="Normal"/>
    <w:autoRedefine/>
    <w:uiPriority w:val="39"/>
    <w:unhideWhenUsed/>
    <w:qFormat/>
    <w:rsid w:val="00531609"/>
    <w:pPr>
      <w:tabs>
        <w:tab w:val="right" w:leader="dot" w:pos="7135"/>
      </w:tabs>
      <w:spacing w:before="80" w:line="240" w:lineRule="auto"/>
    </w:pPr>
    <w:rPr>
      <w:rFonts w:ascii="CMU Serif" w:eastAsiaTheme="minorHAnsi" w:hAnsi="CMU Serif" w:cs="CMU Serif"/>
      <w:noProof/>
      <w:color w:val="354A99" w:themeColor="text2"/>
      <w:lang w:val="es-ES" w:eastAsia="en-US"/>
    </w:rPr>
  </w:style>
  <w:style w:type="paragraph" w:styleId="TDC2">
    <w:name w:val="toc 2"/>
    <w:basedOn w:val="Normal"/>
    <w:next w:val="Normal"/>
    <w:autoRedefine/>
    <w:uiPriority w:val="39"/>
    <w:unhideWhenUsed/>
    <w:rsid w:val="00BB539C"/>
    <w:pPr>
      <w:tabs>
        <w:tab w:val="left" w:pos="658"/>
        <w:tab w:val="right" w:leader="dot" w:pos="7135"/>
      </w:tabs>
      <w:spacing w:after="0" w:line="240" w:lineRule="auto"/>
      <w:ind w:left="568" w:right="454" w:hanging="284"/>
    </w:pPr>
    <w:rPr>
      <w:rFonts w:ascii="CMU Serif" w:eastAsiaTheme="minorHAnsi" w:hAnsi="CMU Serif" w:cs="CMU Serif"/>
      <w:sz w:val="16"/>
      <w:szCs w:val="22"/>
      <w:lang w:val="es-ES" w:eastAsia="en-US"/>
    </w:rPr>
  </w:style>
  <w:style w:type="paragraph" w:styleId="TDC3">
    <w:name w:val="toc 3"/>
    <w:basedOn w:val="Normal"/>
    <w:next w:val="Normal"/>
    <w:autoRedefine/>
    <w:uiPriority w:val="39"/>
    <w:unhideWhenUsed/>
    <w:rsid w:val="0045012E"/>
    <w:pPr>
      <w:tabs>
        <w:tab w:val="right" w:leader="dot" w:pos="6804"/>
      </w:tabs>
      <w:spacing w:after="0" w:line="240" w:lineRule="auto"/>
      <w:ind w:left="567" w:right="454"/>
    </w:pPr>
    <w:rPr>
      <w:rFonts w:ascii="CMU Serif" w:eastAsiaTheme="minorHAnsi" w:hAnsi="CMU Serif" w:cs="CMU Serif"/>
      <w:i/>
      <w:noProof/>
      <w:lang w:val="es-ES" w:eastAsia="en-US"/>
    </w:rPr>
  </w:style>
  <w:style w:type="paragraph" w:styleId="TDC4">
    <w:name w:val="toc 4"/>
    <w:basedOn w:val="Normal"/>
    <w:next w:val="Normal"/>
    <w:autoRedefine/>
    <w:uiPriority w:val="39"/>
    <w:unhideWhenUsed/>
    <w:rsid w:val="000B64CB"/>
    <w:pPr>
      <w:tabs>
        <w:tab w:val="right" w:leader="dot" w:pos="9061"/>
      </w:tabs>
      <w:spacing w:after="0" w:line="240" w:lineRule="auto"/>
      <w:ind w:left="658"/>
    </w:pPr>
    <w:rPr>
      <w:rFonts w:ascii="CMU Serif" w:eastAsiaTheme="minorHAnsi" w:hAnsi="CMU Serif" w:cs="CMU Serif"/>
      <w:sz w:val="16"/>
      <w:szCs w:val="22"/>
      <w:lang w:val="es-ES" w:eastAsia="en-US"/>
    </w:rPr>
  </w:style>
  <w:style w:type="paragraph" w:styleId="TDC5">
    <w:name w:val="toc 5"/>
    <w:basedOn w:val="Normal"/>
    <w:next w:val="Normal"/>
    <w:autoRedefine/>
    <w:uiPriority w:val="39"/>
    <w:unhideWhenUsed/>
    <w:rsid w:val="000B64CB"/>
    <w:pPr>
      <w:spacing w:after="0" w:line="240" w:lineRule="auto"/>
      <w:ind w:left="879"/>
    </w:pPr>
    <w:rPr>
      <w:rFonts w:ascii="CMU Serif" w:eastAsiaTheme="minorHAnsi" w:hAnsi="CMU Serif" w:cs="CMU Serif"/>
      <w:sz w:val="16"/>
      <w:szCs w:val="22"/>
      <w:lang w:val="es-ES" w:eastAsia="en-US"/>
    </w:rPr>
  </w:style>
  <w:style w:type="character" w:styleId="Refdecomentario">
    <w:name w:val="annotation reference"/>
    <w:basedOn w:val="Fuentedeprrafopredeter"/>
    <w:uiPriority w:val="99"/>
    <w:semiHidden/>
    <w:unhideWhenUsed/>
    <w:rsid w:val="000B64CB"/>
    <w:rPr>
      <w:sz w:val="16"/>
      <w:szCs w:val="16"/>
    </w:rPr>
  </w:style>
  <w:style w:type="paragraph" w:styleId="Textocomentario">
    <w:name w:val="annotation text"/>
    <w:basedOn w:val="Normal"/>
    <w:link w:val="TextocomentarioCar"/>
    <w:uiPriority w:val="99"/>
    <w:semiHidden/>
    <w:unhideWhenUsed/>
    <w:rsid w:val="000B64CB"/>
    <w:pPr>
      <w:spacing w:line="240" w:lineRule="auto"/>
    </w:pPr>
  </w:style>
  <w:style w:type="character" w:customStyle="1" w:styleId="TextocomentarioCar">
    <w:name w:val="Texto comentario Car"/>
    <w:basedOn w:val="Fuentedeprrafopredeter"/>
    <w:link w:val="Textocomentario"/>
    <w:uiPriority w:val="99"/>
    <w:semiHidden/>
    <w:rsid w:val="000B64CB"/>
    <w:rPr>
      <w:lang w:val="en-US"/>
    </w:rPr>
  </w:style>
  <w:style w:type="paragraph" w:styleId="Asuntodelcomentario">
    <w:name w:val="annotation subject"/>
    <w:basedOn w:val="Textocomentario"/>
    <w:next w:val="Textocomentario"/>
    <w:link w:val="AsuntodelcomentarioCar"/>
    <w:semiHidden/>
    <w:unhideWhenUsed/>
    <w:rsid w:val="000B64CB"/>
    <w:rPr>
      <w:b/>
      <w:bCs/>
    </w:rPr>
  </w:style>
  <w:style w:type="character" w:customStyle="1" w:styleId="AsuntodelcomentarioCar">
    <w:name w:val="Asunto del comentario Car"/>
    <w:basedOn w:val="TextocomentarioCar"/>
    <w:link w:val="Asuntodelcomentario"/>
    <w:semiHidden/>
    <w:rsid w:val="000B64CB"/>
    <w:rPr>
      <w:b/>
      <w:bCs/>
      <w:lang w:val="en-US"/>
    </w:rPr>
  </w:style>
  <w:style w:type="character" w:customStyle="1" w:styleId="apple-converted-space">
    <w:name w:val="apple-converted-space"/>
    <w:rsid w:val="00A863BF"/>
  </w:style>
  <w:style w:type="character" w:customStyle="1" w:styleId="hps">
    <w:name w:val="hps"/>
    <w:rsid w:val="008A3DAE"/>
  </w:style>
  <w:style w:type="paragraph" w:customStyle="1" w:styleId="Default">
    <w:name w:val="Default"/>
    <w:uiPriority w:val="99"/>
    <w:rsid w:val="008A3DAE"/>
    <w:pPr>
      <w:autoSpaceDE w:val="0"/>
      <w:autoSpaceDN w:val="0"/>
      <w:adjustRightInd w:val="0"/>
    </w:pPr>
    <w:rPr>
      <w:rFonts w:ascii="Franklin Gothic Book" w:hAnsi="Franklin Gothic Book" w:cs="Franklin Gothic Book"/>
      <w:color w:val="000000"/>
      <w:sz w:val="24"/>
      <w:szCs w:val="24"/>
    </w:rPr>
  </w:style>
  <w:style w:type="paragraph" w:customStyle="1" w:styleId="Direcciones">
    <w:name w:val="Direcciones"/>
    <w:basedOn w:val="Normal"/>
    <w:qFormat/>
    <w:rsid w:val="008A3DAE"/>
    <w:pPr>
      <w:spacing w:after="0" w:line="100" w:lineRule="atLeast"/>
      <w:jc w:val="center"/>
    </w:pPr>
    <w:rPr>
      <w:rFonts w:eastAsia="MS Mincho"/>
      <w:i/>
      <w:sz w:val="22"/>
      <w:szCs w:val="22"/>
      <w:lang w:val="es-ES_tradnl"/>
    </w:rPr>
  </w:style>
  <w:style w:type="paragraph" w:customStyle="1" w:styleId="Normal1">
    <w:name w:val="Normal1"/>
    <w:rsid w:val="008A3DAE"/>
    <w:pPr>
      <w:widowControl w:val="0"/>
      <w:spacing w:after="120" w:line="288" w:lineRule="auto"/>
      <w:jc w:val="both"/>
    </w:pPr>
    <w:rPr>
      <w:color w:val="000000"/>
    </w:rPr>
  </w:style>
  <w:style w:type="paragraph" w:styleId="HTMLconformatoprevio">
    <w:name w:val="HTML Preformatted"/>
    <w:basedOn w:val="Normal"/>
    <w:link w:val="HTMLconformatoprevioCar"/>
    <w:uiPriority w:val="99"/>
    <w:unhideWhenUsed/>
    <w:rsid w:val="009A2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s-ES"/>
    </w:rPr>
  </w:style>
  <w:style w:type="character" w:customStyle="1" w:styleId="HTMLconformatoprevioCar">
    <w:name w:val="HTML con formato previo Car"/>
    <w:basedOn w:val="Fuentedeprrafopredeter"/>
    <w:link w:val="HTMLconformatoprevio"/>
    <w:uiPriority w:val="99"/>
    <w:rsid w:val="009A2B4F"/>
    <w:rPr>
      <w:rFonts w:ascii="Courier New" w:hAnsi="Courier New" w:cs="Courier New"/>
    </w:rPr>
  </w:style>
  <w:style w:type="character" w:customStyle="1" w:styleId="light">
    <w:name w:val="light"/>
    <w:basedOn w:val="Fuentedeprrafopredeter"/>
    <w:rsid w:val="009A2B4F"/>
  </w:style>
  <w:style w:type="paragraph" w:customStyle="1" w:styleId="Text">
    <w:name w:val="Text"/>
    <w:basedOn w:val="Normal"/>
    <w:uiPriority w:val="99"/>
    <w:rsid w:val="009A2B4F"/>
    <w:pPr>
      <w:suppressAutoHyphens/>
      <w:spacing w:after="240" w:line="360" w:lineRule="auto"/>
    </w:pPr>
    <w:rPr>
      <w:rFonts w:ascii="Courier" w:hAnsi="Courier" w:cs="Courier"/>
      <w:sz w:val="24"/>
      <w:szCs w:val="24"/>
      <w:lang w:val="en-GB" w:eastAsia="ar-SA"/>
    </w:rPr>
  </w:style>
  <w:style w:type="character" w:customStyle="1" w:styleId="SinespaciadoCar">
    <w:name w:val="Sin espaciado Car"/>
    <w:aliases w:val="Normal-exacto Car"/>
    <w:basedOn w:val="Fuentedeprrafopredeter"/>
    <w:link w:val="Sinespaciado"/>
    <w:uiPriority w:val="1"/>
    <w:rsid w:val="009A2B4F"/>
    <w:rPr>
      <w:rFonts w:ascii="CMU Serif" w:eastAsiaTheme="minorHAnsi" w:hAnsi="CMU Serif" w:cs="CMU Serif"/>
      <w:sz w:val="22"/>
      <w:szCs w:val="22"/>
      <w:lang w:eastAsia="en-US"/>
    </w:rPr>
  </w:style>
  <w:style w:type="character" w:customStyle="1" w:styleId="A1">
    <w:name w:val="A1"/>
    <w:uiPriority w:val="99"/>
    <w:rsid w:val="009A2B4F"/>
    <w:rPr>
      <w:rFonts w:ascii="Roboto Medium" w:hAnsi="Roboto Medium" w:cs="Roboto Medium"/>
      <w:color w:val="000000"/>
      <w:sz w:val="50"/>
      <w:szCs w:val="50"/>
    </w:rPr>
  </w:style>
  <w:style w:type="character" w:customStyle="1" w:styleId="text-decorationunderline">
    <w:name w:val="text-decoration: underline"/>
    <w:basedOn w:val="Fuentedeprrafopredeter"/>
    <w:rsid w:val="009A2B4F"/>
  </w:style>
  <w:style w:type="character" w:styleId="AcrnimoHTML">
    <w:name w:val="HTML Acronym"/>
    <w:uiPriority w:val="99"/>
    <w:semiHidden/>
    <w:unhideWhenUsed/>
    <w:rsid w:val="009A2B4F"/>
  </w:style>
  <w:style w:type="paragraph" w:customStyle="1" w:styleId="basico">
    <w:name w:val="basico"/>
    <w:basedOn w:val="Normal"/>
    <w:rsid w:val="009A2B4F"/>
    <w:pPr>
      <w:spacing w:line="240" w:lineRule="auto"/>
    </w:pPr>
    <w:rPr>
      <w:rFonts w:ascii="Calibri" w:hAnsi="Calibri"/>
      <w:sz w:val="24"/>
      <w:lang w:val="es-ES"/>
    </w:rPr>
  </w:style>
  <w:style w:type="paragraph" w:customStyle="1" w:styleId="titulillo">
    <w:name w:val="titulillo"/>
    <w:basedOn w:val="Normal"/>
    <w:next w:val="basico"/>
    <w:rsid w:val="009A2B4F"/>
    <w:pPr>
      <w:keepNext/>
      <w:keepLines/>
      <w:spacing w:line="240" w:lineRule="auto"/>
    </w:pPr>
    <w:rPr>
      <w:color w:val="000000"/>
      <w:u w:val="single"/>
      <w:lang w:val="es-ES"/>
    </w:rPr>
  </w:style>
  <w:style w:type="character" w:styleId="nfasisintenso">
    <w:name w:val="Intense Emphasis"/>
    <w:uiPriority w:val="21"/>
    <w:qFormat/>
    <w:rsid w:val="009A2B4F"/>
    <w:rPr>
      <w:b/>
      <w:bCs/>
      <w:i/>
      <w:iCs/>
      <w:color w:val="4F81BD"/>
    </w:rPr>
  </w:style>
  <w:style w:type="character" w:customStyle="1" w:styleId="A4">
    <w:name w:val="A4"/>
    <w:uiPriority w:val="99"/>
    <w:rsid w:val="009A2B4F"/>
    <w:rPr>
      <w:color w:val="000000"/>
      <w:sz w:val="20"/>
      <w:szCs w:val="20"/>
    </w:rPr>
  </w:style>
  <w:style w:type="paragraph" w:customStyle="1" w:styleId="Standard">
    <w:name w:val="Standard"/>
    <w:rsid w:val="009A2B4F"/>
    <w:pPr>
      <w:suppressAutoHyphens/>
      <w:autoSpaceDN w:val="0"/>
      <w:spacing w:after="160" w:line="259" w:lineRule="auto"/>
      <w:textAlignment w:val="baseline"/>
    </w:pPr>
    <w:rPr>
      <w:color w:val="000000"/>
      <w:kern w:val="3"/>
      <w:sz w:val="22"/>
      <w:szCs w:val="22"/>
      <w:lang w:val="en-US" w:eastAsia="en-US" w:bidi="en-US"/>
    </w:rPr>
  </w:style>
  <w:style w:type="character" w:customStyle="1" w:styleId="reference-text">
    <w:name w:val="reference-text"/>
    <w:rsid w:val="009A2B4F"/>
  </w:style>
  <w:style w:type="character" w:styleId="Hipervnculovisitado">
    <w:name w:val="FollowedHyperlink"/>
    <w:semiHidden/>
    <w:unhideWhenUsed/>
    <w:rsid w:val="009A2B4F"/>
    <w:rPr>
      <w:color w:val="954F72"/>
      <w:u w:val="single"/>
    </w:rPr>
  </w:style>
  <w:style w:type="paragraph" w:customStyle="1" w:styleId="XCIIPTextonormal">
    <w:name w:val="XCIIP Texto normal"/>
    <w:basedOn w:val="Textoindependiente2"/>
    <w:rsid w:val="009A2B4F"/>
    <w:pPr>
      <w:keepNext/>
      <w:autoSpaceDE w:val="0"/>
      <w:autoSpaceDN w:val="0"/>
      <w:adjustRightInd w:val="0"/>
      <w:spacing w:before="120" w:after="0" w:line="240" w:lineRule="auto"/>
    </w:pPr>
    <w:rPr>
      <w:rFonts w:ascii="Arial" w:hAnsi="Arial" w:cs="Arial"/>
      <w:color w:val="000000"/>
      <w:sz w:val="22"/>
      <w:szCs w:val="24"/>
      <w:lang w:val="es-ES"/>
    </w:rPr>
  </w:style>
  <w:style w:type="paragraph" w:styleId="Textoindependiente2">
    <w:name w:val="Body Text 2"/>
    <w:basedOn w:val="Normal"/>
    <w:link w:val="Textoindependiente2Car"/>
    <w:semiHidden/>
    <w:unhideWhenUsed/>
    <w:rsid w:val="009A2B4F"/>
    <w:pPr>
      <w:spacing w:line="480" w:lineRule="auto"/>
    </w:pPr>
  </w:style>
  <w:style w:type="character" w:customStyle="1" w:styleId="Textoindependiente2Car">
    <w:name w:val="Texto independiente 2 Car"/>
    <w:basedOn w:val="Fuentedeprrafopredeter"/>
    <w:link w:val="Textoindependiente2"/>
    <w:semiHidden/>
    <w:rsid w:val="009A2B4F"/>
    <w:rPr>
      <w:lang w:val="en-US"/>
    </w:rPr>
  </w:style>
  <w:style w:type="character" w:customStyle="1" w:styleId="shorttext">
    <w:name w:val="short_text"/>
    <w:rsid w:val="009A2B4F"/>
  </w:style>
  <w:style w:type="paragraph" w:customStyle="1" w:styleId="Contenido">
    <w:name w:val="Contenido"/>
    <w:qFormat/>
    <w:rsid w:val="009A2B4F"/>
    <w:pPr>
      <w:spacing w:after="120" w:line="228" w:lineRule="auto"/>
      <w:ind w:firstLine="215"/>
      <w:jc w:val="both"/>
    </w:pPr>
    <w:rPr>
      <w:rFonts w:eastAsia="SimSun"/>
      <w:lang w:eastAsia="en-US"/>
    </w:rPr>
  </w:style>
  <w:style w:type="character" w:customStyle="1" w:styleId="orcid-id">
    <w:name w:val="orcid-id"/>
    <w:rsid w:val="009A2B4F"/>
  </w:style>
  <w:style w:type="paragraph" w:styleId="Subttulo">
    <w:name w:val="Subtitle"/>
    <w:basedOn w:val="Normal"/>
    <w:next w:val="Normal"/>
    <w:link w:val="SubttuloCar"/>
    <w:qFormat/>
    <w:rsid w:val="009A2B4F"/>
    <w:pPr>
      <w:spacing w:after="60"/>
      <w:jc w:val="center"/>
      <w:outlineLvl w:val="1"/>
    </w:pPr>
    <w:rPr>
      <w:rFonts w:ascii="Cambria" w:hAnsi="Cambria"/>
      <w:sz w:val="24"/>
      <w:szCs w:val="24"/>
      <w:lang w:eastAsia="x-none"/>
    </w:rPr>
  </w:style>
  <w:style w:type="character" w:customStyle="1" w:styleId="SubttuloCar">
    <w:name w:val="Subtítulo Car"/>
    <w:basedOn w:val="Fuentedeprrafopredeter"/>
    <w:link w:val="Subttulo"/>
    <w:rsid w:val="009A2B4F"/>
    <w:rPr>
      <w:rFonts w:ascii="Cambria" w:hAnsi="Cambria"/>
      <w:sz w:val="24"/>
      <w:szCs w:val="24"/>
      <w:lang w:val="en-US" w:eastAsia="x-none"/>
    </w:rPr>
  </w:style>
  <w:style w:type="character" w:styleId="nfasissutil">
    <w:name w:val="Subtle Emphasis"/>
    <w:uiPriority w:val="65"/>
    <w:qFormat/>
    <w:rsid w:val="009A2B4F"/>
    <w:rPr>
      <w:i/>
      <w:iCs/>
      <w:color w:val="404040"/>
    </w:rPr>
  </w:style>
  <w:style w:type="paragraph" w:customStyle="1" w:styleId="TableParagraph">
    <w:name w:val="Table Paragraph"/>
    <w:basedOn w:val="Normal"/>
    <w:uiPriority w:val="1"/>
    <w:qFormat/>
    <w:rsid w:val="009A2B4F"/>
    <w:pPr>
      <w:widowControl w:val="0"/>
      <w:spacing w:after="0" w:line="240" w:lineRule="auto"/>
      <w:jc w:val="left"/>
    </w:pPr>
    <w:rPr>
      <w:rFonts w:ascii="Calibri" w:eastAsia="Calibri" w:hAnsi="Calibri"/>
      <w:sz w:val="22"/>
      <w:szCs w:val="22"/>
      <w:lang w:eastAsia="en-US"/>
    </w:rPr>
  </w:style>
  <w:style w:type="paragraph" w:customStyle="1" w:styleId="Descripcin1">
    <w:name w:val="Descripción1"/>
    <w:basedOn w:val="Normal"/>
    <w:next w:val="Normal"/>
    <w:uiPriority w:val="35"/>
    <w:unhideWhenUsed/>
    <w:qFormat/>
    <w:rsid w:val="009A2B4F"/>
    <w:pPr>
      <w:spacing w:after="0" w:line="240" w:lineRule="auto"/>
    </w:pPr>
    <w:rPr>
      <w:rFonts w:eastAsia="Calibri"/>
      <w:iCs/>
      <w:sz w:val="18"/>
      <w:szCs w:val="18"/>
      <w:lang w:val="es-CL" w:eastAsia="en-US"/>
    </w:rPr>
  </w:style>
  <w:style w:type="paragraph" w:styleId="Ttulo">
    <w:name w:val="Title"/>
    <w:basedOn w:val="Normal"/>
    <w:next w:val="Normal"/>
    <w:link w:val="TtuloCar"/>
    <w:qFormat/>
    <w:rsid w:val="009A2B4F"/>
    <w:pPr>
      <w:spacing w:before="240" w:after="60"/>
      <w:jc w:val="center"/>
      <w:outlineLvl w:val="0"/>
    </w:pPr>
    <w:rPr>
      <w:rFonts w:ascii="Cambria" w:hAnsi="Cambria"/>
      <w:b/>
      <w:bCs/>
      <w:kern w:val="28"/>
      <w:sz w:val="32"/>
      <w:szCs w:val="32"/>
      <w:lang w:val="es-ES"/>
    </w:rPr>
  </w:style>
  <w:style w:type="character" w:customStyle="1" w:styleId="TtuloCar">
    <w:name w:val="Título Car"/>
    <w:basedOn w:val="Fuentedeprrafopredeter"/>
    <w:link w:val="Ttulo"/>
    <w:rsid w:val="009A2B4F"/>
    <w:rPr>
      <w:rFonts w:ascii="Cambria" w:hAnsi="Cambria"/>
      <w:b/>
      <w:bCs/>
      <w:kern w:val="28"/>
      <w:sz w:val="32"/>
      <w:szCs w:val="32"/>
    </w:rPr>
  </w:style>
  <w:style w:type="paragraph" w:customStyle="1" w:styleId="Listado">
    <w:name w:val="Listado"/>
    <w:basedOn w:val="Normal"/>
    <w:qFormat/>
    <w:rsid w:val="009A2B4F"/>
    <w:pPr>
      <w:numPr>
        <w:numId w:val="61"/>
      </w:numPr>
      <w:spacing w:after="0"/>
    </w:pPr>
    <w:rPr>
      <w:lang w:val="es-ES"/>
    </w:rPr>
  </w:style>
  <w:style w:type="paragraph" w:customStyle="1" w:styleId="Ttuloseccin">
    <w:name w:val="Título sección"/>
    <w:basedOn w:val="Ttulo1"/>
    <w:link w:val="TtuloseccinCar"/>
    <w:qFormat/>
    <w:rsid w:val="00A44EB0"/>
    <w:pPr>
      <w:tabs>
        <w:tab w:val="left" w:pos="6804"/>
      </w:tabs>
      <w:suppressAutoHyphens/>
      <w:jc w:val="right"/>
    </w:pPr>
    <w:rPr>
      <w:i/>
      <w:color w:val="354A99" w:themeColor="text2"/>
      <w:sz w:val="56"/>
      <w:lang w:val="es-ES"/>
    </w:rPr>
  </w:style>
  <w:style w:type="character" w:customStyle="1" w:styleId="TtuloseccinCar">
    <w:name w:val="Título sección Car"/>
    <w:basedOn w:val="Ttulo1Car"/>
    <w:link w:val="Ttuloseccin"/>
    <w:rsid w:val="00A44EB0"/>
    <w:rPr>
      <w:rFonts w:cs="Arial"/>
      <w:b/>
      <w:bCs/>
      <w:i/>
      <w:color w:val="354A99" w:themeColor="text2"/>
      <w:kern w:val="32"/>
      <w:sz w:val="56"/>
      <w:szCs w:val="26"/>
      <w:lang w:val="en-US"/>
    </w:rPr>
  </w:style>
  <w:style w:type="paragraph" w:styleId="TDC6">
    <w:name w:val="toc 6"/>
    <w:basedOn w:val="Normal"/>
    <w:next w:val="Normal"/>
    <w:autoRedefine/>
    <w:uiPriority w:val="39"/>
    <w:unhideWhenUsed/>
    <w:rsid w:val="0004729E"/>
    <w:pPr>
      <w:spacing w:after="100" w:line="259" w:lineRule="auto"/>
      <w:ind w:left="1100"/>
      <w:jc w:val="left"/>
    </w:pPr>
    <w:rPr>
      <w:rFonts w:asciiTheme="minorHAnsi" w:eastAsiaTheme="minorEastAsia" w:hAnsiTheme="minorHAnsi" w:cstheme="minorBidi"/>
      <w:sz w:val="22"/>
      <w:szCs w:val="22"/>
      <w:lang w:val="es-ES"/>
    </w:rPr>
  </w:style>
  <w:style w:type="paragraph" w:styleId="TDC7">
    <w:name w:val="toc 7"/>
    <w:basedOn w:val="Normal"/>
    <w:next w:val="Normal"/>
    <w:autoRedefine/>
    <w:uiPriority w:val="39"/>
    <w:unhideWhenUsed/>
    <w:rsid w:val="0004729E"/>
    <w:pPr>
      <w:spacing w:after="100" w:line="259" w:lineRule="auto"/>
      <w:ind w:left="1320"/>
      <w:jc w:val="left"/>
    </w:pPr>
    <w:rPr>
      <w:rFonts w:asciiTheme="minorHAnsi" w:eastAsiaTheme="minorEastAsia" w:hAnsiTheme="minorHAnsi" w:cstheme="minorBidi"/>
      <w:sz w:val="22"/>
      <w:szCs w:val="22"/>
      <w:lang w:val="es-ES"/>
    </w:rPr>
  </w:style>
  <w:style w:type="paragraph" w:styleId="TDC8">
    <w:name w:val="toc 8"/>
    <w:basedOn w:val="Normal"/>
    <w:next w:val="Normal"/>
    <w:autoRedefine/>
    <w:uiPriority w:val="39"/>
    <w:unhideWhenUsed/>
    <w:rsid w:val="0004729E"/>
    <w:pPr>
      <w:spacing w:after="100" w:line="259" w:lineRule="auto"/>
      <w:ind w:left="1540"/>
      <w:jc w:val="left"/>
    </w:pPr>
    <w:rPr>
      <w:rFonts w:asciiTheme="minorHAnsi" w:eastAsiaTheme="minorEastAsia" w:hAnsiTheme="minorHAnsi" w:cstheme="minorBidi"/>
      <w:sz w:val="22"/>
      <w:szCs w:val="22"/>
      <w:lang w:val="es-ES"/>
    </w:rPr>
  </w:style>
  <w:style w:type="paragraph" w:styleId="TDC9">
    <w:name w:val="toc 9"/>
    <w:basedOn w:val="Normal"/>
    <w:next w:val="Normal"/>
    <w:autoRedefine/>
    <w:uiPriority w:val="39"/>
    <w:unhideWhenUsed/>
    <w:rsid w:val="0004729E"/>
    <w:pPr>
      <w:spacing w:after="100" w:line="259" w:lineRule="auto"/>
      <w:ind w:left="1760"/>
      <w:jc w:val="left"/>
    </w:pPr>
    <w:rPr>
      <w:rFonts w:asciiTheme="minorHAnsi" w:eastAsiaTheme="minorEastAsia" w:hAnsiTheme="minorHAnsi" w:cstheme="minorBidi"/>
      <w:sz w:val="22"/>
      <w:szCs w:val="22"/>
      <w:lang w:val="es-ES"/>
    </w:rPr>
  </w:style>
  <w:style w:type="paragraph" w:customStyle="1" w:styleId="Autores">
    <w:name w:val="Autores"/>
    <w:basedOn w:val="Autor1"/>
    <w:link w:val="AutoresCar"/>
    <w:qFormat/>
    <w:rsid w:val="00C63680"/>
    <w:rPr>
      <w:lang w:val="es-ES"/>
    </w:rPr>
  </w:style>
  <w:style w:type="character" w:customStyle="1" w:styleId="Autor1Car">
    <w:name w:val="Autor 1 Car"/>
    <w:basedOn w:val="Fuentedeprrafopredeter"/>
    <w:link w:val="Autor1"/>
    <w:rsid w:val="00C63680"/>
    <w:rPr>
      <w:b/>
      <w:lang w:val="en-US"/>
    </w:rPr>
  </w:style>
  <w:style w:type="character" w:customStyle="1" w:styleId="AutoresCar">
    <w:name w:val="Autores Car"/>
    <w:basedOn w:val="Autor1Car"/>
    <w:link w:val="Autores"/>
    <w:rsid w:val="00C63680"/>
    <w:rPr>
      <w:b/>
      <w:lang w:val="en-US"/>
    </w:rPr>
  </w:style>
  <w:style w:type="table" w:customStyle="1" w:styleId="Tablaconcuadrculaclara1">
    <w:name w:val="Tabla con cuadrícula clara1"/>
    <w:basedOn w:val="Tablanormal"/>
    <w:uiPriority w:val="40"/>
    <w:rsid w:val="005C31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erocapitulo">
    <w:name w:val="numero capitulo"/>
    <w:basedOn w:val="Ttulo1"/>
    <w:link w:val="numerocapituloCar"/>
    <w:qFormat/>
    <w:rsid w:val="00EB6FB6"/>
    <w:rPr>
      <w:i/>
      <w:color w:val="354A99" w:themeColor="text2"/>
      <w:sz w:val="72"/>
      <w:lang w:val="es-ES"/>
    </w:rPr>
  </w:style>
  <w:style w:type="character" w:customStyle="1" w:styleId="numerocapituloCar">
    <w:name w:val="numero capitulo Car"/>
    <w:basedOn w:val="Ttulo1Car"/>
    <w:link w:val="numerocapitulo"/>
    <w:rsid w:val="00EB6FB6"/>
    <w:rPr>
      <w:rFonts w:cs="Arial"/>
      <w:b/>
      <w:bCs/>
      <w:i/>
      <w:color w:val="354A99" w:themeColor="text2"/>
      <w:kern w:val="32"/>
      <w:sz w:val="72"/>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08">
      <w:bodyDiv w:val="1"/>
      <w:marLeft w:val="0"/>
      <w:marRight w:val="0"/>
      <w:marTop w:val="0"/>
      <w:marBottom w:val="0"/>
      <w:divBdr>
        <w:top w:val="none" w:sz="0" w:space="0" w:color="auto"/>
        <w:left w:val="none" w:sz="0" w:space="0" w:color="auto"/>
        <w:bottom w:val="none" w:sz="0" w:space="0" w:color="auto"/>
        <w:right w:val="none" w:sz="0" w:space="0" w:color="auto"/>
      </w:divBdr>
    </w:div>
    <w:div w:id="5912325">
      <w:bodyDiv w:val="1"/>
      <w:marLeft w:val="0"/>
      <w:marRight w:val="0"/>
      <w:marTop w:val="0"/>
      <w:marBottom w:val="0"/>
      <w:divBdr>
        <w:top w:val="none" w:sz="0" w:space="0" w:color="auto"/>
        <w:left w:val="none" w:sz="0" w:space="0" w:color="auto"/>
        <w:bottom w:val="none" w:sz="0" w:space="0" w:color="auto"/>
        <w:right w:val="none" w:sz="0" w:space="0" w:color="auto"/>
      </w:divBdr>
    </w:div>
    <w:div w:id="10835685">
      <w:bodyDiv w:val="1"/>
      <w:marLeft w:val="0"/>
      <w:marRight w:val="0"/>
      <w:marTop w:val="0"/>
      <w:marBottom w:val="0"/>
      <w:divBdr>
        <w:top w:val="none" w:sz="0" w:space="0" w:color="auto"/>
        <w:left w:val="none" w:sz="0" w:space="0" w:color="auto"/>
        <w:bottom w:val="none" w:sz="0" w:space="0" w:color="auto"/>
        <w:right w:val="none" w:sz="0" w:space="0" w:color="auto"/>
      </w:divBdr>
    </w:div>
    <w:div w:id="11952574">
      <w:bodyDiv w:val="1"/>
      <w:marLeft w:val="0"/>
      <w:marRight w:val="0"/>
      <w:marTop w:val="0"/>
      <w:marBottom w:val="0"/>
      <w:divBdr>
        <w:top w:val="none" w:sz="0" w:space="0" w:color="auto"/>
        <w:left w:val="none" w:sz="0" w:space="0" w:color="auto"/>
        <w:bottom w:val="none" w:sz="0" w:space="0" w:color="auto"/>
        <w:right w:val="none" w:sz="0" w:space="0" w:color="auto"/>
      </w:divBdr>
    </w:div>
    <w:div w:id="16977473">
      <w:bodyDiv w:val="1"/>
      <w:marLeft w:val="0"/>
      <w:marRight w:val="0"/>
      <w:marTop w:val="0"/>
      <w:marBottom w:val="0"/>
      <w:divBdr>
        <w:top w:val="none" w:sz="0" w:space="0" w:color="auto"/>
        <w:left w:val="none" w:sz="0" w:space="0" w:color="auto"/>
        <w:bottom w:val="none" w:sz="0" w:space="0" w:color="auto"/>
        <w:right w:val="none" w:sz="0" w:space="0" w:color="auto"/>
      </w:divBdr>
    </w:div>
    <w:div w:id="17508661">
      <w:bodyDiv w:val="1"/>
      <w:marLeft w:val="0"/>
      <w:marRight w:val="0"/>
      <w:marTop w:val="0"/>
      <w:marBottom w:val="0"/>
      <w:divBdr>
        <w:top w:val="none" w:sz="0" w:space="0" w:color="auto"/>
        <w:left w:val="none" w:sz="0" w:space="0" w:color="auto"/>
        <w:bottom w:val="none" w:sz="0" w:space="0" w:color="auto"/>
        <w:right w:val="none" w:sz="0" w:space="0" w:color="auto"/>
      </w:divBdr>
    </w:div>
    <w:div w:id="23673226">
      <w:bodyDiv w:val="1"/>
      <w:marLeft w:val="0"/>
      <w:marRight w:val="0"/>
      <w:marTop w:val="0"/>
      <w:marBottom w:val="0"/>
      <w:divBdr>
        <w:top w:val="none" w:sz="0" w:space="0" w:color="auto"/>
        <w:left w:val="none" w:sz="0" w:space="0" w:color="auto"/>
        <w:bottom w:val="none" w:sz="0" w:space="0" w:color="auto"/>
        <w:right w:val="none" w:sz="0" w:space="0" w:color="auto"/>
      </w:divBdr>
    </w:div>
    <w:div w:id="30350235">
      <w:bodyDiv w:val="1"/>
      <w:marLeft w:val="0"/>
      <w:marRight w:val="0"/>
      <w:marTop w:val="0"/>
      <w:marBottom w:val="0"/>
      <w:divBdr>
        <w:top w:val="none" w:sz="0" w:space="0" w:color="auto"/>
        <w:left w:val="none" w:sz="0" w:space="0" w:color="auto"/>
        <w:bottom w:val="none" w:sz="0" w:space="0" w:color="auto"/>
        <w:right w:val="none" w:sz="0" w:space="0" w:color="auto"/>
      </w:divBdr>
    </w:div>
    <w:div w:id="36710446">
      <w:bodyDiv w:val="1"/>
      <w:marLeft w:val="0"/>
      <w:marRight w:val="0"/>
      <w:marTop w:val="0"/>
      <w:marBottom w:val="0"/>
      <w:divBdr>
        <w:top w:val="none" w:sz="0" w:space="0" w:color="auto"/>
        <w:left w:val="none" w:sz="0" w:space="0" w:color="auto"/>
        <w:bottom w:val="none" w:sz="0" w:space="0" w:color="auto"/>
        <w:right w:val="none" w:sz="0" w:space="0" w:color="auto"/>
      </w:divBdr>
    </w:div>
    <w:div w:id="38476777">
      <w:bodyDiv w:val="1"/>
      <w:marLeft w:val="0"/>
      <w:marRight w:val="0"/>
      <w:marTop w:val="0"/>
      <w:marBottom w:val="0"/>
      <w:divBdr>
        <w:top w:val="none" w:sz="0" w:space="0" w:color="auto"/>
        <w:left w:val="none" w:sz="0" w:space="0" w:color="auto"/>
        <w:bottom w:val="none" w:sz="0" w:space="0" w:color="auto"/>
        <w:right w:val="none" w:sz="0" w:space="0" w:color="auto"/>
      </w:divBdr>
    </w:div>
    <w:div w:id="39326328">
      <w:bodyDiv w:val="1"/>
      <w:marLeft w:val="0"/>
      <w:marRight w:val="0"/>
      <w:marTop w:val="0"/>
      <w:marBottom w:val="0"/>
      <w:divBdr>
        <w:top w:val="none" w:sz="0" w:space="0" w:color="auto"/>
        <w:left w:val="none" w:sz="0" w:space="0" w:color="auto"/>
        <w:bottom w:val="none" w:sz="0" w:space="0" w:color="auto"/>
        <w:right w:val="none" w:sz="0" w:space="0" w:color="auto"/>
      </w:divBdr>
    </w:div>
    <w:div w:id="41366459">
      <w:bodyDiv w:val="1"/>
      <w:marLeft w:val="0"/>
      <w:marRight w:val="0"/>
      <w:marTop w:val="0"/>
      <w:marBottom w:val="0"/>
      <w:divBdr>
        <w:top w:val="none" w:sz="0" w:space="0" w:color="auto"/>
        <w:left w:val="none" w:sz="0" w:space="0" w:color="auto"/>
        <w:bottom w:val="none" w:sz="0" w:space="0" w:color="auto"/>
        <w:right w:val="none" w:sz="0" w:space="0" w:color="auto"/>
      </w:divBdr>
    </w:div>
    <w:div w:id="43212467">
      <w:bodyDiv w:val="1"/>
      <w:marLeft w:val="0"/>
      <w:marRight w:val="0"/>
      <w:marTop w:val="0"/>
      <w:marBottom w:val="0"/>
      <w:divBdr>
        <w:top w:val="none" w:sz="0" w:space="0" w:color="auto"/>
        <w:left w:val="none" w:sz="0" w:space="0" w:color="auto"/>
        <w:bottom w:val="none" w:sz="0" w:space="0" w:color="auto"/>
        <w:right w:val="none" w:sz="0" w:space="0" w:color="auto"/>
      </w:divBdr>
    </w:div>
    <w:div w:id="53086157">
      <w:bodyDiv w:val="1"/>
      <w:marLeft w:val="0"/>
      <w:marRight w:val="0"/>
      <w:marTop w:val="0"/>
      <w:marBottom w:val="0"/>
      <w:divBdr>
        <w:top w:val="none" w:sz="0" w:space="0" w:color="auto"/>
        <w:left w:val="none" w:sz="0" w:space="0" w:color="auto"/>
        <w:bottom w:val="none" w:sz="0" w:space="0" w:color="auto"/>
        <w:right w:val="none" w:sz="0" w:space="0" w:color="auto"/>
      </w:divBdr>
    </w:div>
    <w:div w:id="57097851">
      <w:bodyDiv w:val="1"/>
      <w:marLeft w:val="0"/>
      <w:marRight w:val="0"/>
      <w:marTop w:val="0"/>
      <w:marBottom w:val="0"/>
      <w:divBdr>
        <w:top w:val="none" w:sz="0" w:space="0" w:color="auto"/>
        <w:left w:val="none" w:sz="0" w:space="0" w:color="auto"/>
        <w:bottom w:val="none" w:sz="0" w:space="0" w:color="auto"/>
        <w:right w:val="none" w:sz="0" w:space="0" w:color="auto"/>
      </w:divBdr>
    </w:div>
    <w:div w:id="59450916">
      <w:bodyDiv w:val="1"/>
      <w:marLeft w:val="0"/>
      <w:marRight w:val="0"/>
      <w:marTop w:val="0"/>
      <w:marBottom w:val="0"/>
      <w:divBdr>
        <w:top w:val="none" w:sz="0" w:space="0" w:color="auto"/>
        <w:left w:val="none" w:sz="0" w:space="0" w:color="auto"/>
        <w:bottom w:val="none" w:sz="0" w:space="0" w:color="auto"/>
        <w:right w:val="none" w:sz="0" w:space="0" w:color="auto"/>
      </w:divBdr>
    </w:div>
    <w:div w:id="64650367">
      <w:bodyDiv w:val="1"/>
      <w:marLeft w:val="0"/>
      <w:marRight w:val="0"/>
      <w:marTop w:val="0"/>
      <w:marBottom w:val="0"/>
      <w:divBdr>
        <w:top w:val="none" w:sz="0" w:space="0" w:color="auto"/>
        <w:left w:val="none" w:sz="0" w:space="0" w:color="auto"/>
        <w:bottom w:val="none" w:sz="0" w:space="0" w:color="auto"/>
        <w:right w:val="none" w:sz="0" w:space="0" w:color="auto"/>
      </w:divBdr>
    </w:div>
    <w:div w:id="66075871">
      <w:bodyDiv w:val="1"/>
      <w:marLeft w:val="0"/>
      <w:marRight w:val="0"/>
      <w:marTop w:val="0"/>
      <w:marBottom w:val="0"/>
      <w:divBdr>
        <w:top w:val="none" w:sz="0" w:space="0" w:color="auto"/>
        <w:left w:val="none" w:sz="0" w:space="0" w:color="auto"/>
        <w:bottom w:val="none" w:sz="0" w:space="0" w:color="auto"/>
        <w:right w:val="none" w:sz="0" w:space="0" w:color="auto"/>
      </w:divBdr>
    </w:div>
    <w:div w:id="71901380">
      <w:bodyDiv w:val="1"/>
      <w:marLeft w:val="0"/>
      <w:marRight w:val="0"/>
      <w:marTop w:val="0"/>
      <w:marBottom w:val="0"/>
      <w:divBdr>
        <w:top w:val="none" w:sz="0" w:space="0" w:color="auto"/>
        <w:left w:val="none" w:sz="0" w:space="0" w:color="auto"/>
        <w:bottom w:val="none" w:sz="0" w:space="0" w:color="auto"/>
        <w:right w:val="none" w:sz="0" w:space="0" w:color="auto"/>
      </w:divBdr>
    </w:div>
    <w:div w:id="73628588">
      <w:bodyDiv w:val="1"/>
      <w:marLeft w:val="0"/>
      <w:marRight w:val="0"/>
      <w:marTop w:val="0"/>
      <w:marBottom w:val="0"/>
      <w:divBdr>
        <w:top w:val="none" w:sz="0" w:space="0" w:color="auto"/>
        <w:left w:val="none" w:sz="0" w:space="0" w:color="auto"/>
        <w:bottom w:val="none" w:sz="0" w:space="0" w:color="auto"/>
        <w:right w:val="none" w:sz="0" w:space="0" w:color="auto"/>
      </w:divBdr>
    </w:div>
    <w:div w:id="75633241">
      <w:bodyDiv w:val="1"/>
      <w:marLeft w:val="0"/>
      <w:marRight w:val="0"/>
      <w:marTop w:val="0"/>
      <w:marBottom w:val="0"/>
      <w:divBdr>
        <w:top w:val="none" w:sz="0" w:space="0" w:color="auto"/>
        <w:left w:val="none" w:sz="0" w:space="0" w:color="auto"/>
        <w:bottom w:val="none" w:sz="0" w:space="0" w:color="auto"/>
        <w:right w:val="none" w:sz="0" w:space="0" w:color="auto"/>
      </w:divBdr>
    </w:div>
    <w:div w:id="85348354">
      <w:bodyDiv w:val="1"/>
      <w:marLeft w:val="0"/>
      <w:marRight w:val="0"/>
      <w:marTop w:val="0"/>
      <w:marBottom w:val="0"/>
      <w:divBdr>
        <w:top w:val="none" w:sz="0" w:space="0" w:color="auto"/>
        <w:left w:val="none" w:sz="0" w:space="0" w:color="auto"/>
        <w:bottom w:val="none" w:sz="0" w:space="0" w:color="auto"/>
        <w:right w:val="none" w:sz="0" w:space="0" w:color="auto"/>
      </w:divBdr>
    </w:div>
    <w:div w:id="86998026">
      <w:bodyDiv w:val="1"/>
      <w:marLeft w:val="0"/>
      <w:marRight w:val="0"/>
      <w:marTop w:val="0"/>
      <w:marBottom w:val="0"/>
      <w:divBdr>
        <w:top w:val="none" w:sz="0" w:space="0" w:color="auto"/>
        <w:left w:val="none" w:sz="0" w:space="0" w:color="auto"/>
        <w:bottom w:val="none" w:sz="0" w:space="0" w:color="auto"/>
        <w:right w:val="none" w:sz="0" w:space="0" w:color="auto"/>
      </w:divBdr>
    </w:div>
    <w:div w:id="104662177">
      <w:bodyDiv w:val="1"/>
      <w:marLeft w:val="0"/>
      <w:marRight w:val="0"/>
      <w:marTop w:val="0"/>
      <w:marBottom w:val="0"/>
      <w:divBdr>
        <w:top w:val="none" w:sz="0" w:space="0" w:color="auto"/>
        <w:left w:val="none" w:sz="0" w:space="0" w:color="auto"/>
        <w:bottom w:val="none" w:sz="0" w:space="0" w:color="auto"/>
        <w:right w:val="none" w:sz="0" w:space="0" w:color="auto"/>
      </w:divBdr>
    </w:div>
    <w:div w:id="105806756">
      <w:bodyDiv w:val="1"/>
      <w:marLeft w:val="0"/>
      <w:marRight w:val="0"/>
      <w:marTop w:val="0"/>
      <w:marBottom w:val="0"/>
      <w:divBdr>
        <w:top w:val="none" w:sz="0" w:space="0" w:color="auto"/>
        <w:left w:val="none" w:sz="0" w:space="0" w:color="auto"/>
        <w:bottom w:val="none" w:sz="0" w:space="0" w:color="auto"/>
        <w:right w:val="none" w:sz="0" w:space="0" w:color="auto"/>
      </w:divBdr>
    </w:div>
    <w:div w:id="107161811">
      <w:bodyDiv w:val="1"/>
      <w:marLeft w:val="0"/>
      <w:marRight w:val="0"/>
      <w:marTop w:val="0"/>
      <w:marBottom w:val="0"/>
      <w:divBdr>
        <w:top w:val="none" w:sz="0" w:space="0" w:color="auto"/>
        <w:left w:val="none" w:sz="0" w:space="0" w:color="auto"/>
        <w:bottom w:val="none" w:sz="0" w:space="0" w:color="auto"/>
        <w:right w:val="none" w:sz="0" w:space="0" w:color="auto"/>
      </w:divBdr>
    </w:div>
    <w:div w:id="110370441">
      <w:bodyDiv w:val="1"/>
      <w:marLeft w:val="0"/>
      <w:marRight w:val="0"/>
      <w:marTop w:val="0"/>
      <w:marBottom w:val="0"/>
      <w:divBdr>
        <w:top w:val="none" w:sz="0" w:space="0" w:color="auto"/>
        <w:left w:val="none" w:sz="0" w:space="0" w:color="auto"/>
        <w:bottom w:val="none" w:sz="0" w:space="0" w:color="auto"/>
        <w:right w:val="none" w:sz="0" w:space="0" w:color="auto"/>
      </w:divBdr>
    </w:div>
    <w:div w:id="114523958">
      <w:bodyDiv w:val="1"/>
      <w:marLeft w:val="0"/>
      <w:marRight w:val="0"/>
      <w:marTop w:val="0"/>
      <w:marBottom w:val="0"/>
      <w:divBdr>
        <w:top w:val="none" w:sz="0" w:space="0" w:color="auto"/>
        <w:left w:val="none" w:sz="0" w:space="0" w:color="auto"/>
        <w:bottom w:val="none" w:sz="0" w:space="0" w:color="auto"/>
        <w:right w:val="none" w:sz="0" w:space="0" w:color="auto"/>
      </w:divBdr>
    </w:div>
    <w:div w:id="118839911">
      <w:bodyDiv w:val="1"/>
      <w:marLeft w:val="0"/>
      <w:marRight w:val="0"/>
      <w:marTop w:val="0"/>
      <w:marBottom w:val="0"/>
      <w:divBdr>
        <w:top w:val="none" w:sz="0" w:space="0" w:color="auto"/>
        <w:left w:val="none" w:sz="0" w:space="0" w:color="auto"/>
        <w:bottom w:val="none" w:sz="0" w:space="0" w:color="auto"/>
        <w:right w:val="none" w:sz="0" w:space="0" w:color="auto"/>
      </w:divBdr>
    </w:div>
    <w:div w:id="120194905">
      <w:bodyDiv w:val="1"/>
      <w:marLeft w:val="0"/>
      <w:marRight w:val="0"/>
      <w:marTop w:val="0"/>
      <w:marBottom w:val="0"/>
      <w:divBdr>
        <w:top w:val="none" w:sz="0" w:space="0" w:color="auto"/>
        <w:left w:val="none" w:sz="0" w:space="0" w:color="auto"/>
        <w:bottom w:val="none" w:sz="0" w:space="0" w:color="auto"/>
        <w:right w:val="none" w:sz="0" w:space="0" w:color="auto"/>
      </w:divBdr>
    </w:div>
    <w:div w:id="120924207">
      <w:bodyDiv w:val="1"/>
      <w:marLeft w:val="0"/>
      <w:marRight w:val="0"/>
      <w:marTop w:val="0"/>
      <w:marBottom w:val="0"/>
      <w:divBdr>
        <w:top w:val="none" w:sz="0" w:space="0" w:color="auto"/>
        <w:left w:val="none" w:sz="0" w:space="0" w:color="auto"/>
        <w:bottom w:val="none" w:sz="0" w:space="0" w:color="auto"/>
        <w:right w:val="none" w:sz="0" w:space="0" w:color="auto"/>
      </w:divBdr>
    </w:div>
    <w:div w:id="121269522">
      <w:bodyDiv w:val="1"/>
      <w:marLeft w:val="0"/>
      <w:marRight w:val="0"/>
      <w:marTop w:val="0"/>
      <w:marBottom w:val="0"/>
      <w:divBdr>
        <w:top w:val="none" w:sz="0" w:space="0" w:color="auto"/>
        <w:left w:val="none" w:sz="0" w:space="0" w:color="auto"/>
        <w:bottom w:val="none" w:sz="0" w:space="0" w:color="auto"/>
        <w:right w:val="none" w:sz="0" w:space="0" w:color="auto"/>
      </w:divBdr>
    </w:div>
    <w:div w:id="137382268">
      <w:bodyDiv w:val="1"/>
      <w:marLeft w:val="0"/>
      <w:marRight w:val="0"/>
      <w:marTop w:val="0"/>
      <w:marBottom w:val="0"/>
      <w:divBdr>
        <w:top w:val="none" w:sz="0" w:space="0" w:color="auto"/>
        <w:left w:val="none" w:sz="0" w:space="0" w:color="auto"/>
        <w:bottom w:val="none" w:sz="0" w:space="0" w:color="auto"/>
        <w:right w:val="none" w:sz="0" w:space="0" w:color="auto"/>
      </w:divBdr>
    </w:div>
    <w:div w:id="137579922">
      <w:bodyDiv w:val="1"/>
      <w:marLeft w:val="0"/>
      <w:marRight w:val="0"/>
      <w:marTop w:val="0"/>
      <w:marBottom w:val="0"/>
      <w:divBdr>
        <w:top w:val="none" w:sz="0" w:space="0" w:color="auto"/>
        <w:left w:val="none" w:sz="0" w:space="0" w:color="auto"/>
        <w:bottom w:val="none" w:sz="0" w:space="0" w:color="auto"/>
        <w:right w:val="none" w:sz="0" w:space="0" w:color="auto"/>
      </w:divBdr>
    </w:div>
    <w:div w:id="137919147">
      <w:bodyDiv w:val="1"/>
      <w:marLeft w:val="0"/>
      <w:marRight w:val="0"/>
      <w:marTop w:val="0"/>
      <w:marBottom w:val="0"/>
      <w:divBdr>
        <w:top w:val="none" w:sz="0" w:space="0" w:color="auto"/>
        <w:left w:val="none" w:sz="0" w:space="0" w:color="auto"/>
        <w:bottom w:val="none" w:sz="0" w:space="0" w:color="auto"/>
        <w:right w:val="none" w:sz="0" w:space="0" w:color="auto"/>
      </w:divBdr>
    </w:div>
    <w:div w:id="139662318">
      <w:bodyDiv w:val="1"/>
      <w:marLeft w:val="0"/>
      <w:marRight w:val="0"/>
      <w:marTop w:val="0"/>
      <w:marBottom w:val="0"/>
      <w:divBdr>
        <w:top w:val="none" w:sz="0" w:space="0" w:color="auto"/>
        <w:left w:val="none" w:sz="0" w:space="0" w:color="auto"/>
        <w:bottom w:val="none" w:sz="0" w:space="0" w:color="auto"/>
        <w:right w:val="none" w:sz="0" w:space="0" w:color="auto"/>
      </w:divBdr>
    </w:div>
    <w:div w:id="140199687">
      <w:bodyDiv w:val="1"/>
      <w:marLeft w:val="0"/>
      <w:marRight w:val="0"/>
      <w:marTop w:val="0"/>
      <w:marBottom w:val="0"/>
      <w:divBdr>
        <w:top w:val="none" w:sz="0" w:space="0" w:color="auto"/>
        <w:left w:val="none" w:sz="0" w:space="0" w:color="auto"/>
        <w:bottom w:val="none" w:sz="0" w:space="0" w:color="auto"/>
        <w:right w:val="none" w:sz="0" w:space="0" w:color="auto"/>
      </w:divBdr>
    </w:div>
    <w:div w:id="157965736">
      <w:bodyDiv w:val="1"/>
      <w:marLeft w:val="0"/>
      <w:marRight w:val="0"/>
      <w:marTop w:val="0"/>
      <w:marBottom w:val="0"/>
      <w:divBdr>
        <w:top w:val="none" w:sz="0" w:space="0" w:color="auto"/>
        <w:left w:val="none" w:sz="0" w:space="0" w:color="auto"/>
        <w:bottom w:val="none" w:sz="0" w:space="0" w:color="auto"/>
        <w:right w:val="none" w:sz="0" w:space="0" w:color="auto"/>
      </w:divBdr>
    </w:div>
    <w:div w:id="161043165">
      <w:bodyDiv w:val="1"/>
      <w:marLeft w:val="0"/>
      <w:marRight w:val="0"/>
      <w:marTop w:val="0"/>
      <w:marBottom w:val="0"/>
      <w:divBdr>
        <w:top w:val="none" w:sz="0" w:space="0" w:color="auto"/>
        <w:left w:val="none" w:sz="0" w:space="0" w:color="auto"/>
        <w:bottom w:val="none" w:sz="0" w:space="0" w:color="auto"/>
        <w:right w:val="none" w:sz="0" w:space="0" w:color="auto"/>
      </w:divBdr>
    </w:div>
    <w:div w:id="162669433">
      <w:bodyDiv w:val="1"/>
      <w:marLeft w:val="0"/>
      <w:marRight w:val="0"/>
      <w:marTop w:val="0"/>
      <w:marBottom w:val="0"/>
      <w:divBdr>
        <w:top w:val="none" w:sz="0" w:space="0" w:color="auto"/>
        <w:left w:val="none" w:sz="0" w:space="0" w:color="auto"/>
        <w:bottom w:val="none" w:sz="0" w:space="0" w:color="auto"/>
        <w:right w:val="none" w:sz="0" w:space="0" w:color="auto"/>
      </w:divBdr>
    </w:div>
    <w:div w:id="175190417">
      <w:bodyDiv w:val="1"/>
      <w:marLeft w:val="0"/>
      <w:marRight w:val="0"/>
      <w:marTop w:val="0"/>
      <w:marBottom w:val="0"/>
      <w:divBdr>
        <w:top w:val="none" w:sz="0" w:space="0" w:color="auto"/>
        <w:left w:val="none" w:sz="0" w:space="0" w:color="auto"/>
        <w:bottom w:val="none" w:sz="0" w:space="0" w:color="auto"/>
        <w:right w:val="none" w:sz="0" w:space="0" w:color="auto"/>
      </w:divBdr>
    </w:div>
    <w:div w:id="180945974">
      <w:bodyDiv w:val="1"/>
      <w:marLeft w:val="0"/>
      <w:marRight w:val="0"/>
      <w:marTop w:val="0"/>
      <w:marBottom w:val="0"/>
      <w:divBdr>
        <w:top w:val="none" w:sz="0" w:space="0" w:color="auto"/>
        <w:left w:val="none" w:sz="0" w:space="0" w:color="auto"/>
        <w:bottom w:val="none" w:sz="0" w:space="0" w:color="auto"/>
        <w:right w:val="none" w:sz="0" w:space="0" w:color="auto"/>
      </w:divBdr>
    </w:div>
    <w:div w:id="188226080">
      <w:bodyDiv w:val="1"/>
      <w:marLeft w:val="0"/>
      <w:marRight w:val="0"/>
      <w:marTop w:val="0"/>
      <w:marBottom w:val="0"/>
      <w:divBdr>
        <w:top w:val="none" w:sz="0" w:space="0" w:color="auto"/>
        <w:left w:val="none" w:sz="0" w:space="0" w:color="auto"/>
        <w:bottom w:val="none" w:sz="0" w:space="0" w:color="auto"/>
        <w:right w:val="none" w:sz="0" w:space="0" w:color="auto"/>
      </w:divBdr>
    </w:div>
    <w:div w:id="192812547">
      <w:bodyDiv w:val="1"/>
      <w:marLeft w:val="0"/>
      <w:marRight w:val="0"/>
      <w:marTop w:val="0"/>
      <w:marBottom w:val="0"/>
      <w:divBdr>
        <w:top w:val="none" w:sz="0" w:space="0" w:color="auto"/>
        <w:left w:val="none" w:sz="0" w:space="0" w:color="auto"/>
        <w:bottom w:val="none" w:sz="0" w:space="0" w:color="auto"/>
        <w:right w:val="none" w:sz="0" w:space="0" w:color="auto"/>
      </w:divBdr>
    </w:div>
    <w:div w:id="194120858">
      <w:bodyDiv w:val="1"/>
      <w:marLeft w:val="0"/>
      <w:marRight w:val="0"/>
      <w:marTop w:val="0"/>
      <w:marBottom w:val="0"/>
      <w:divBdr>
        <w:top w:val="none" w:sz="0" w:space="0" w:color="auto"/>
        <w:left w:val="none" w:sz="0" w:space="0" w:color="auto"/>
        <w:bottom w:val="none" w:sz="0" w:space="0" w:color="auto"/>
        <w:right w:val="none" w:sz="0" w:space="0" w:color="auto"/>
      </w:divBdr>
    </w:div>
    <w:div w:id="194579550">
      <w:bodyDiv w:val="1"/>
      <w:marLeft w:val="0"/>
      <w:marRight w:val="0"/>
      <w:marTop w:val="0"/>
      <w:marBottom w:val="0"/>
      <w:divBdr>
        <w:top w:val="none" w:sz="0" w:space="0" w:color="auto"/>
        <w:left w:val="none" w:sz="0" w:space="0" w:color="auto"/>
        <w:bottom w:val="none" w:sz="0" w:space="0" w:color="auto"/>
        <w:right w:val="none" w:sz="0" w:space="0" w:color="auto"/>
      </w:divBdr>
    </w:div>
    <w:div w:id="194972317">
      <w:bodyDiv w:val="1"/>
      <w:marLeft w:val="0"/>
      <w:marRight w:val="0"/>
      <w:marTop w:val="0"/>
      <w:marBottom w:val="0"/>
      <w:divBdr>
        <w:top w:val="none" w:sz="0" w:space="0" w:color="auto"/>
        <w:left w:val="none" w:sz="0" w:space="0" w:color="auto"/>
        <w:bottom w:val="none" w:sz="0" w:space="0" w:color="auto"/>
        <w:right w:val="none" w:sz="0" w:space="0" w:color="auto"/>
      </w:divBdr>
    </w:div>
    <w:div w:id="195239844">
      <w:bodyDiv w:val="1"/>
      <w:marLeft w:val="0"/>
      <w:marRight w:val="0"/>
      <w:marTop w:val="0"/>
      <w:marBottom w:val="0"/>
      <w:divBdr>
        <w:top w:val="none" w:sz="0" w:space="0" w:color="auto"/>
        <w:left w:val="none" w:sz="0" w:space="0" w:color="auto"/>
        <w:bottom w:val="none" w:sz="0" w:space="0" w:color="auto"/>
        <w:right w:val="none" w:sz="0" w:space="0" w:color="auto"/>
      </w:divBdr>
    </w:div>
    <w:div w:id="198512008">
      <w:bodyDiv w:val="1"/>
      <w:marLeft w:val="0"/>
      <w:marRight w:val="0"/>
      <w:marTop w:val="0"/>
      <w:marBottom w:val="0"/>
      <w:divBdr>
        <w:top w:val="none" w:sz="0" w:space="0" w:color="auto"/>
        <w:left w:val="none" w:sz="0" w:space="0" w:color="auto"/>
        <w:bottom w:val="none" w:sz="0" w:space="0" w:color="auto"/>
        <w:right w:val="none" w:sz="0" w:space="0" w:color="auto"/>
      </w:divBdr>
    </w:div>
    <w:div w:id="199055879">
      <w:bodyDiv w:val="1"/>
      <w:marLeft w:val="0"/>
      <w:marRight w:val="0"/>
      <w:marTop w:val="0"/>
      <w:marBottom w:val="0"/>
      <w:divBdr>
        <w:top w:val="none" w:sz="0" w:space="0" w:color="auto"/>
        <w:left w:val="none" w:sz="0" w:space="0" w:color="auto"/>
        <w:bottom w:val="none" w:sz="0" w:space="0" w:color="auto"/>
        <w:right w:val="none" w:sz="0" w:space="0" w:color="auto"/>
      </w:divBdr>
    </w:div>
    <w:div w:id="199972331">
      <w:bodyDiv w:val="1"/>
      <w:marLeft w:val="0"/>
      <w:marRight w:val="0"/>
      <w:marTop w:val="0"/>
      <w:marBottom w:val="0"/>
      <w:divBdr>
        <w:top w:val="none" w:sz="0" w:space="0" w:color="auto"/>
        <w:left w:val="none" w:sz="0" w:space="0" w:color="auto"/>
        <w:bottom w:val="none" w:sz="0" w:space="0" w:color="auto"/>
        <w:right w:val="none" w:sz="0" w:space="0" w:color="auto"/>
      </w:divBdr>
    </w:div>
    <w:div w:id="203061002">
      <w:bodyDiv w:val="1"/>
      <w:marLeft w:val="0"/>
      <w:marRight w:val="0"/>
      <w:marTop w:val="0"/>
      <w:marBottom w:val="0"/>
      <w:divBdr>
        <w:top w:val="none" w:sz="0" w:space="0" w:color="auto"/>
        <w:left w:val="none" w:sz="0" w:space="0" w:color="auto"/>
        <w:bottom w:val="none" w:sz="0" w:space="0" w:color="auto"/>
        <w:right w:val="none" w:sz="0" w:space="0" w:color="auto"/>
      </w:divBdr>
    </w:div>
    <w:div w:id="204754833">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09222300">
      <w:bodyDiv w:val="1"/>
      <w:marLeft w:val="0"/>
      <w:marRight w:val="0"/>
      <w:marTop w:val="0"/>
      <w:marBottom w:val="0"/>
      <w:divBdr>
        <w:top w:val="none" w:sz="0" w:space="0" w:color="auto"/>
        <w:left w:val="none" w:sz="0" w:space="0" w:color="auto"/>
        <w:bottom w:val="none" w:sz="0" w:space="0" w:color="auto"/>
        <w:right w:val="none" w:sz="0" w:space="0" w:color="auto"/>
      </w:divBdr>
    </w:div>
    <w:div w:id="220482731">
      <w:bodyDiv w:val="1"/>
      <w:marLeft w:val="0"/>
      <w:marRight w:val="0"/>
      <w:marTop w:val="0"/>
      <w:marBottom w:val="0"/>
      <w:divBdr>
        <w:top w:val="none" w:sz="0" w:space="0" w:color="auto"/>
        <w:left w:val="none" w:sz="0" w:space="0" w:color="auto"/>
        <w:bottom w:val="none" w:sz="0" w:space="0" w:color="auto"/>
        <w:right w:val="none" w:sz="0" w:space="0" w:color="auto"/>
      </w:divBdr>
    </w:div>
    <w:div w:id="222713636">
      <w:bodyDiv w:val="1"/>
      <w:marLeft w:val="0"/>
      <w:marRight w:val="0"/>
      <w:marTop w:val="0"/>
      <w:marBottom w:val="0"/>
      <w:divBdr>
        <w:top w:val="none" w:sz="0" w:space="0" w:color="auto"/>
        <w:left w:val="none" w:sz="0" w:space="0" w:color="auto"/>
        <w:bottom w:val="none" w:sz="0" w:space="0" w:color="auto"/>
        <w:right w:val="none" w:sz="0" w:space="0" w:color="auto"/>
      </w:divBdr>
    </w:div>
    <w:div w:id="224802540">
      <w:bodyDiv w:val="1"/>
      <w:marLeft w:val="0"/>
      <w:marRight w:val="0"/>
      <w:marTop w:val="0"/>
      <w:marBottom w:val="0"/>
      <w:divBdr>
        <w:top w:val="none" w:sz="0" w:space="0" w:color="auto"/>
        <w:left w:val="none" w:sz="0" w:space="0" w:color="auto"/>
        <w:bottom w:val="none" w:sz="0" w:space="0" w:color="auto"/>
        <w:right w:val="none" w:sz="0" w:space="0" w:color="auto"/>
      </w:divBdr>
    </w:div>
    <w:div w:id="224874651">
      <w:bodyDiv w:val="1"/>
      <w:marLeft w:val="0"/>
      <w:marRight w:val="0"/>
      <w:marTop w:val="0"/>
      <w:marBottom w:val="0"/>
      <w:divBdr>
        <w:top w:val="none" w:sz="0" w:space="0" w:color="auto"/>
        <w:left w:val="none" w:sz="0" w:space="0" w:color="auto"/>
        <w:bottom w:val="none" w:sz="0" w:space="0" w:color="auto"/>
        <w:right w:val="none" w:sz="0" w:space="0" w:color="auto"/>
      </w:divBdr>
    </w:div>
    <w:div w:id="226963650">
      <w:bodyDiv w:val="1"/>
      <w:marLeft w:val="0"/>
      <w:marRight w:val="0"/>
      <w:marTop w:val="0"/>
      <w:marBottom w:val="0"/>
      <w:divBdr>
        <w:top w:val="none" w:sz="0" w:space="0" w:color="auto"/>
        <w:left w:val="none" w:sz="0" w:space="0" w:color="auto"/>
        <w:bottom w:val="none" w:sz="0" w:space="0" w:color="auto"/>
        <w:right w:val="none" w:sz="0" w:space="0" w:color="auto"/>
      </w:divBdr>
    </w:div>
    <w:div w:id="230121414">
      <w:bodyDiv w:val="1"/>
      <w:marLeft w:val="0"/>
      <w:marRight w:val="0"/>
      <w:marTop w:val="0"/>
      <w:marBottom w:val="0"/>
      <w:divBdr>
        <w:top w:val="none" w:sz="0" w:space="0" w:color="auto"/>
        <w:left w:val="none" w:sz="0" w:space="0" w:color="auto"/>
        <w:bottom w:val="none" w:sz="0" w:space="0" w:color="auto"/>
        <w:right w:val="none" w:sz="0" w:space="0" w:color="auto"/>
      </w:divBdr>
    </w:div>
    <w:div w:id="231815190">
      <w:bodyDiv w:val="1"/>
      <w:marLeft w:val="0"/>
      <w:marRight w:val="0"/>
      <w:marTop w:val="0"/>
      <w:marBottom w:val="0"/>
      <w:divBdr>
        <w:top w:val="none" w:sz="0" w:space="0" w:color="auto"/>
        <w:left w:val="none" w:sz="0" w:space="0" w:color="auto"/>
        <w:bottom w:val="none" w:sz="0" w:space="0" w:color="auto"/>
        <w:right w:val="none" w:sz="0" w:space="0" w:color="auto"/>
      </w:divBdr>
    </w:div>
    <w:div w:id="236206489">
      <w:bodyDiv w:val="1"/>
      <w:marLeft w:val="0"/>
      <w:marRight w:val="0"/>
      <w:marTop w:val="0"/>
      <w:marBottom w:val="0"/>
      <w:divBdr>
        <w:top w:val="none" w:sz="0" w:space="0" w:color="auto"/>
        <w:left w:val="none" w:sz="0" w:space="0" w:color="auto"/>
        <w:bottom w:val="none" w:sz="0" w:space="0" w:color="auto"/>
        <w:right w:val="none" w:sz="0" w:space="0" w:color="auto"/>
      </w:divBdr>
    </w:div>
    <w:div w:id="238103439">
      <w:bodyDiv w:val="1"/>
      <w:marLeft w:val="0"/>
      <w:marRight w:val="0"/>
      <w:marTop w:val="0"/>
      <w:marBottom w:val="0"/>
      <w:divBdr>
        <w:top w:val="none" w:sz="0" w:space="0" w:color="auto"/>
        <w:left w:val="none" w:sz="0" w:space="0" w:color="auto"/>
        <w:bottom w:val="none" w:sz="0" w:space="0" w:color="auto"/>
        <w:right w:val="none" w:sz="0" w:space="0" w:color="auto"/>
      </w:divBdr>
    </w:div>
    <w:div w:id="242879806">
      <w:bodyDiv w:val="1"/>
      <w:marLeft w:val="0"/>
      <w:marRight w:val="0"/>
      <w:marTop w:val="0"/>
      <w:marBottom w:val="0"/>
      <w:divBdr>
        <w:top w:val="none" w:sz="0" w:space="0" w:color="auto"/>
        <w:left w:val="none" w:sz="0" w:space="0" w:color="auto"/>
        <w:bottom w:val="none" w:sz="0" w:space="0" w:color="auto"/>
        <w:right w:val="none" w:sz="0" w:space="0" w:color="auto"/>
      </w:divBdr>
    </w:div>
    <w:div w:id="244537929">
      <w:bodyDiv w:val="1"/>
      <w:marLeft w:val="0"/>
      <w:marRight w:val="0"/>
      <w:marTop w:val="0"/>
      <w:marBottom w:val="0"/>
      <w:divBdr>
        <w:top w:val="none" w:sz="0" w:space="0" w:color="auto"/>
        <w:left w:val="none" w:sz="0" w:space="0" w:color="auto"/>
        <w:bottom w:val="none" w:sz="0" w:space="0" w:color="auto"/>
        <w:right w:val="none" w:sz="0" w:space="0" w:color="auto"/>
      </w:divBdr>
    </w:div>
    <w:div w:id="246112408">
      <w:bodyDiv w:val="1"/>
      <w:marLeft w:val="0"/>
      <w:marRight w:val="0"/>
      <w:marTop w:val="0"/>
      <w:marBottom w:val="0"/>
      <w:divBdr>
        <w:top w:val="none" w:sz="0" w:space="0" w:color="auto"/>
        <w:left w:val="none" w:sz="0" w:space="0" w:color="auto"/>
        <w:bottom w:val="none" w:sz="0" w:space="0" w:color="auto"/>
        <w:right w:val="none" w:sz="0" w:space="0" w:color="auto"/>
      </w:divBdr>
    </w:div>
    <w:div w:id="247084617">
      <w:bodyDiv w:val="1"/>
      <w:marLeft w:val="0"/>
      <w:marRight w:val="0"/>
      <w:marTop w:val="0"/>
      <w:marBottom w:val="0"/>
      <w:divBdr>
        <w:top w:val="none" w:sz="0" w:space="0" w:color="auto"/>
        <w:left w:val="none" w:sz="0" w:space="0" w:color="auto"/>
        <w:bottom w:val="none" w:sz="0" w:space="0" w:color="auto"/>
        <w:right w:val="none" w:sz="0" w:space="0" w:color="auto"/>
      </w:divBdr>
    </w:div>
    <w:div w:id="257564542">
      <w:bodyDiv w:val="1"/>
      <w:marLeft w:val="0"/>
      <w:marRight w:val="0"/>
      <w:marTop w:val="0"/>
      <w:marBottom w:val="0"/>
      <w:divBdr>
        <w:top w:val="none" w:sz="0" w:space="0" w:color="auto"/>
        <w:left w:val="none" w:sz="0" w:space="0" w:color="auto"/>
        <w:bottom w:val="none" w:sz="0" w:space="0" w:color="auto"/>
        <w:right w:val="none" w:sz="0" w:space="0" w:color="auto"/>
      </w:divBdr>
    </w:div>
    <w:div w:id="259072252">
      <w:bodyDiv w:val="1"/>
      <w:marLeft w:val="0"/>
      <w:marRight w:val="0"/>
      <w:marTop w:val="0"/>
      <w:marBottom w:val="0"/>
      <w:divBdr>
        <w:top w:val="none" w:sz="0" w:space="0" w:color="auto"/>
        <w:left w:val="none" w:sz="0" w:space="0" w:color="auto"/>
        <w:bottom w:val="none" w:sz="0" w:space="0" w:color="auto"/>
        <w:right w:val="none" w:sz="0" w:space="0" w:color="auto"/>
      </w:divBdr>
    </w:div>
    <w:div w:id="260183092">
      <w:bodyDiv w:val="1"/>
      <w:marLeft w:val="0"/>
      <w:marRight w:val="0"/>
      <w:marTop w:val="0"/>
      <w:marBottom w:val="0"/>
      <w:divBdr>
        <w:top w:val="none" w:sz="0" w:space="0" w:color="auto"/>
        <w:left w:val="none" w:sz="0" w:space="0" w:color="auto"/>
        <w:bottom w:val="none" w:sz="0" w:space="0" w:color="auto"/>
        <w:right w:val="none" w:sz="0" w:space="0" w:color="auto"/>
      </w:divBdr>
    </w:div>
    <w:div w:id="286742695">
      <w:bodyDiv w:val="1"/>
      <w:marLeft w:val="0"/>
      <w:marRight w:val="0"/>
      <w:marTop w:val="0"/>
      <w:marBottom w:val="0"/>
      <w:divBdr>
        <w:top w:val="none" w:sz="0" w:space="0" w:color="auto"/>
        <w:left w:val="none" w:sz="0" w:space="0" w:color="auto"/>
        <w:bottom w:val="none" w:sz="0" w:space="0" w:color="auto"/>
        <w:right w:val="none" w:sz="0" w:space="0" w:color="auto"/>
      </w:divBdr>
    </w:div>
    <w:div w:id="291181900">
      <w:bodyDiv w:val="1"/>
      <w:marLeft w:val="0"/>
      <w:marRight w:val="0"/>
      <w:marTop w:val="0"/>
      <w:marBottom w:val="0"/>
      <w:divBdr>
        <w:top w:val="none" w:sz="0" w:space="0" w:color="auto"/>
        <w:left w:val="none" w:sz="0" w:space="0" w:color="auto"/>
        <w:bottom w:val="none" w:sz="0" w:space="0" w:color="auto"/>
        <w:right w:val="none" w:sz="0" w:space="0" w:color="auto"/>
      </w:divBdr>
    </w:div>
    <w:div w:id="294067649">
      <w:bodyDiv w:val="1"/>
      <w:marLeft w:val="0"/>
      <w:marRight w:val="0"/>
      <w:marTop w:val="0"/>
      <w:marBottom w:val="0"/>
      <w:divBdr>
        <w:top w:val="none" w:sz="0" w:space="0" w:color="auto"/>
        <w:left w:val="none" w:sz="0" w:space="0" w:color="auto"/>
        <w:bottom w:val="none" w:sz="0" w:space="0" w:color="auto"/>
        <w:right w:val="none" w:sz="0" w:space="0" w:color="auto"/>
      </w:divBdr>
    </w:div>
    <w:div w:id="297226492">
      <w:bodyDiv w:val="1"/>
      <w:marLeft w:val="0"/>
      <w:marRight w:val="0"/>
      <w:marTop w:val="0"/>
      <w:marBottom w:val="0"/>
      <w:divBdr>
        <w:top w:val="none" w:sz="0" w:space="0" w:color="auto"/>
        <w:left w:val="none" w:sz="0" w:space="0" w:color="auto"/>
        <w:bottom w:val="none" w:sz="0" w:space="0" w:color="auto"/>
        <w:right w:val="none" w:sz="0" w:space="0" w:color="auto"/>
      </w:divBdr>
    </w:div>
    <w:div w:id="297300292">
      <w:bodyDiv w:val="1"/>
      <w:marLeft w:val="0"/>
      <w:marRight w:val="0"/>
      <w:marTop w:val="0"/>
      <w:marBottom w:val="0"/>
      <w:divBdr>
        <w:top w:val="none" w:sz="0" w:space="0" w:color="auto"/>
        <w:left w:val="none" w:sz="0" w:space="0" w:color="auto"/>
        <w:bottom w:val="none" w:sz="0" w:space="0" w:color="auto"/>
        <w:right w:val="none" w:sz="0" w:space="0" w:color="auto"/>
      </w:divBdr>
    </w:div>
    <w:div w:id="300355536">
      <w:bodyDiv w:val="1"/>
      <w:marLeft w:val="0"/>
      <w:marRight w:val="0"/>
      <w:marTop w:val="0"/>
      <w:marBottom w:val="0"/>
      <w:divBdr>
        <w:top w:val="none" w:sz="0" w:space="0" w:color="auto"/>
        <w:left w:val="none" w:sz="0" w:space="0" w:color="auto"/>
        <w:bottom w:val="none" w:sz="0" w:space="0" w:color="auto"/>
        <w:right w:val="none" w:sz="0" w:space="0" w:color="auto"/>
      </w:divBdr>
    </w:div>
    <w:div w:id="307395614">
      <w:bodyDiv w:val="1"/>
      <w:marLeft w:val="0"/>
      <w:marRight w:val="0"/>
      <w:marTop w:val="0"/>
      <w:marBottom w:val="0"/>
      <w:divBdr>
        <w:top w:val="none" w:sz="0" w:space="0" w:color="auto"/>
        <w:left w:val="none" w:sz="0" w:space="0" w:color="auto"/>
        <w:bottom w:val="none" w:sz="0" w:space="0" w:color="auto"/>
        <w:right w:val="none" w:sz="0" w:space="0" w:color="auto"/>
      </w:divBdr>
    </w:div>
    <w:div w:id="316570254">
      <w:bodyDiv w:val="1"/>
      <w:marLeft w:val="0"/>
      <w:marRight w:val="0"/>
      <w:marTop w:val="0"/>
      <w:marBottom w:val="0"/>
      <w:divBdr>
        <w:top w:val="none" w:sz="0" w:space="0" w:color="auto"/>
        <w:left w:val="none" w:sz="0" w:space="0" w:color="auto"/>
        <w:bottom w:val="none" w:sz="0" w:space="0" w:color="auto"/>
        <w:right w:val="none" w:sz="0" w:space="0" w:color="auto"/>
      </w:divBdr>
    </w:div>
    <w:div w:id="318314242">
      <w:bodyDiv w:val="1"/>
      <w:marLeft w:val="0"/>
      <w:marRight w:val="0"/>
      <w:marTop w:val="0"/>
      <w:marBottom w:val="0"/>
      <w:divBdr>
        <w:top w:val="none" w:sz="0" w:space="0" w:color="auto"/>
        <w:left w:val="none" w:sz="0" w:space="0" w:color="auto"/>
        <w:bottom w:val="none" w:sz="0" w:space="0" w:color="auto"/>
        <w:right w:val="none" w:sz="0" w:space="0" w:color="auto"/>
      </w:divBdr>
    </w:div>
    <w:div w:id="326248109">
      <w:bodyDiv w:val="1"/>
      <w:marLeft w:val="0"/>
      <w:marRight w:val="0"/>
      <w:marTop w:val="0"/>
      <w:marBottom w:val="0"/>
      <w:divBdr>
        <w:top w:val="none" w:sz="0" w:space="0" w:color="auto"/>
        <w:left w:val="none" w:sz="0" w:space="0" w:color="auto"/>
        <w:bottom w:val="none" w:sz="0" w:space="0" w:color="auto"/>
        <w:right w:val="none" w:sz="0" w:space="0" w:color="auto"/>
      </w:divBdr>
    </w:div>
    <w:div w:id="327447624">
      <w:bodyDiv w:val="1"/>
      <w:marLeft w:val="0"/>
      <w:marRight w:val="0"/>
      <w:marTop w:val="0"/>
      <w:marBottom w:val="0"/>
      <w:divBdr>
        <w:top w:val="none" w:sz="0" w:space="0" w:color="auto"/>
        <w:left w:val="none" w:sz="0" w:space="0" w:color="auto"/>
        <w:bottom w:val="none" w:sz="0" w:space="0" w:color="auto"/>
        <w:right w:val="none" w:sz="0" w:space="0" w:color="auto"/>
      </w:divBdr>
    </w:div>
    <w:div w:id="328142111">
      <w:bodyDiv w:val="1"/>
      <w:marLeft w:val="0"/>
      <w:marRight w:val="0"/>
      <w:marTop w:val="0"/>
      <w:marBottom w:val="0"/>
      <w:divBdr>
        <w:top w:val="none" w:sz="0" w:space="0" w:color="auto"/>
        <w:left w:val="none" w:sz="0" w:space="0" w:color="auto"/>
        <w:bottom w:val="none" w:sz="0" w:space="0" w:color="auto"/>
        <w:right w:val="none" w:sz="0" w:space="0" w:color="auto"/>
      </w:divBdr>
    </w:div>
    <w:div w:id="339547378">
      <w:bodyDiv w:val="1"/>
      <w:marLeft w:val="0"/>
      <w:marRight w:val="0"/>
      <w:marTop w:val="0"/>
      <w:marBottom w:val="0"/>
      <w:divBdr>
        <w:top w:val="none" w:sz="0" w:space="0" w:color="auto"/>
        <w:left w:val="none" w:sz="0" w:space="0" w:color="auto"/>
        <w:bottom w:val="none" w:sz="0" w:space="0" w:color="auto"/>
        <w:right w:val="none" w:sz="0" w:space="0" w:color="auto"/>
      </w:divBdr>
    </w:div>
    <w:div w:id="344284923">
      <w:bodyDiv w:val="1"/>
      <w:marLeft w:val="0"/>
      <w:marRight w:val="0"/>
      <w:marTop w:val="0"/>
      <w:marBottom w:val="0"/>
      <w:divBdr>
        <w:top w:val="none" w:sz="0" w:space="0" w:color="auto"/>
        <w:left w:val="none" w:sz="0" w:space="0" w:color="auto"/>
        <w:bottom w:val="none" w:sz="0" w:space="0" w:color="auto"/>
        <w:right w:val="none" w:sz="0" w:space="0" w:color="auto"/>
      </w:divBdr>
    </w:div>
    <w:div w:id="358551888">
      <w:bodyDiv w:val="1"/>
      <w:marLeft w:val="0"/>
      <w:marRight w:val="0"/>
      <w:marTop w:val="0"/>
      <w:marBottom w:val="0"/>
      <w:divBdr>
        <w:top w:val="none" w:sz="0" w:space="0" w:color="auto"/>
        <w:left w:val="none" w:sz="0" w:space="0" w:color="auto"/>
        <w:bottom w:val="none" w:sz="0" w:space="0" w:color="auto"/>
        <w:right w:val="none" w:sz="0" w:space="0" w:color="auto"/>
      </w:divBdr>
    </w:div>
    <w:div w:id="358773504">
      <w:bodyDiv w:val="1"/>
      <w:marLeft w:val="0"/>
      <w:marRight w:val="0"/>
      <w:marTop w:val="0"/>
      <w:marBottom w:val="0"/>
      <w:divBdr>
        <w:top w:val="none" w:sz="0" w:space="0" w:color="auto"/>
        <w:left w:val="none" w:sz="0" w:space="0" w:color="auto"/>
        <w:bottom w:val="none" w:sz="0" w:space="0" w:color="auto"/>
        <w:right w:val="none" w:sz="0" w:space="0" w:color="auto"/>
      </w:divBdr>
    </w:div>
    <w:div w:id="360011131">
      <w:bodyDiv w:val="1"/>
      <w:marLeft w:val="0"/>
      <w:marRight w:val="0"/>
      <w:marTop w:val="0"/>
      <w:marBottom w:val="0"/>
      <w:divBdr>
        <w:top w:val="none" w:sz="0" w:space="0" w:color="auto"/>
        <w:left w:val="none" w:sz="0" w:space="0" w:color="auto"/>
        <w:bottom w:val="none" w:sz="0" w:space="0" w:color="auto"/>
        <w:right w:val="none" w:sz="0" w:space="0" w:color="auto"/>
      </w:divBdr>
    </w:div>
    <w:div w:id="365984807">
      <w:bodyDiv w:val="1"/>
      <w:marLeft w:val="0"/>
      <w:marRight w:val="0"/>
      <w:marTop w:val="0"/>
      <w:marBottom w:val="0"/>
      <w:divBdr>
        <w:top w:val="none" w:sz="0" w:space="0" w:color="auto"/>
        <w:left w:val="none" w:sz="0" w:space="0" w:color="auto"/>
        <w:bottom w:val="none" w:sz="0" w:space="0" w:color="auto"/>
        <w:right w:val="none" w:sz="0" w:space="0" w:color="auto"/>
      </w:divBdr>
    </w:div>
    <w:div w:id="367992467">
      <w:bodyDiv w:val="1"/>
      <w:marLeft w:val="0"/>
      <w:marRight w:val="0"/>
      <w:marTop w:val="0"/>
      <w:marBottom w:val="0"/>
      <w:divBdr>
        <w:top w:val="none" w:sz="0" w:space="0" w:color="auto"/>
        <w:left w:val="none" w:sz="0" w:space="0" w:color="auto"/>
        <w:bottom w:val="none" w:sz="0" w:space="0" w:color="auto"/>
        <w:right w:val="none" w:sz="0" w:space="0" w:color="auto"/>
      </w:divBdr>
    </w:div>
    <w:div w:id="368650703">
      <w:bodyDiv w:val="1"/>
      <w:marLeft w:val="0"/>
      <w:marRight w:val="0"/>
      <w:marTop w:val="0"/>
      <w:marBottom w:val="0"/>
      <w:divBdr>
        <w:top w:val="none" w:sz="0" w:space="0" w:color="auto"/>
        <w:left w:val="none" w:sz="0" w:space="0" w:color="auto"/>
        <w:bottom w:val="none" w:sz="0" w:space="0" w:color="auto"/>
        <w:right w:val="none" w:sz="0" w:space="0" w:color="auto"/>
      </w:divBdr>
    </w:div>
    <w:div w:id="368797599">
      <w:bodyDiv w:val="1"/>
      <w:marLeft w:val="0"/>
      <w:marRight w:val="0"/>
      <w:marTop w:val="0"/>
      <w:marBottom w:val="0"/>
      <w:divBdr>
        <w:top w:val="none" w:sz="0" w:space="0" w:color="auto"/>
        <w:left w:val="none" w:sz="0" w:space="0" w:color="auto"/>
        <w:bottom w:val="none" w:sz="0" w:space="0" w:color="auto"/>
        <w:right w:val="none" w:sz="0" w:space="0" w:color="auto"/>
      </w:divBdr>
    </w:div>
    <w:div w:id="369300519">
      <w:bodyDiv w:val="1"/>
      <w:marLeft w:val="0"/>
      <w:marRight w:val="0"/>
      <w:marTop w:val="0"/>
      <w:marBottom w:val="0"/>
      <w:divBdr>
        <w:top w:val="none" w:sz="0" w:space="0" w:color="auto"/>
        <w:left w:val="none" w:sz="0" w:space="0" w:color="auto"/>
        <w:bottom w:val="none" w:sz="0" w:space="0" w:color="auto"/>
        <w:right w:val="none" w:sz="0" w:space="0" w:color="auto"/>
      </w:divBdr>
    </w:div>
    <w:div w:id="370613091">
      <w:bodyDiv w:val="1"/>
      <w:marLeft w:val="0"/>
      <w:marRight w:val="0"/>
      <w:marTop w:val="0"/>
      <w:marBottom w:val="0"/>
      <w:divBdr>
        <w:top w:val="none" w:sz="0" w:space="0" w:color="auto"/>
        <w:left w:val="none" w:sz="0" w:space="0" w:color="auto"/>
        <w:bottom w:val="none" w:sz="0" w:space="0" w:color="auto"/>
        <w:right w:val="none" w:sz="0" w:space="0" w:color="auto"/>
      </w:divBdr>
    </w:div>
    <w:div w:id="374043707">
      <w:bodyDiv w:val="1"/>
      <w:marLeft w:val="0"/>
      <w:marRight w:val="0"/>
      <w:marTop w:val="0"/>
      <w:marBottom w:val="0"/>
      <w:divBdr>
        <w:top w:val="none" w:sz="0" w:space="0" w:color="auto"/>
        <w:left w:val="none" w:sz="0" w:space="0" w:color="auto"/>
        <w:bottom w:val="none" w:sz="0" w:space="0" w:color="auto"/>
        <w:right w:val="none" w:sz="0" w:space="0" w:color="auto"/>
      </w:divBdr>
    </w:div>
    <w:div w:id="376782107">
      <w:bodyDiv w:val="1"/>
      <w:marLeft w:val="0"/>
      <w:marRight w:val="0"/>
      <w:marTop w:val="0"/>
      <w:marBottom w:val="0"/>
      <w:divBdr>
        <w:top w:val="none" w:sz="0" w:space="0" w:color="auto"/>
        <w:left w:val="none" w:sz="0" w:space="0" w:color="auto"/>
        <w:bottom w:val="none" w:sz="0" w:space="0" w:color="auto"/>
        <w:right w:val="none" w:sz="0" w:space="0" w:color="auto"/>
      </w:divBdr>
    </w:div>
    <w:div w:id="383909934">
      <w:bodyDiv w:val="1"/>
      <w:marLeft w:val="0"/>
      <w:marRight w:val="0"/>
      <w:marTop w:val="0"/>
      <w:marBottom w:val="0"/>
      <w:divBdr>
        <w:top w:val="none" w:sz="0" w:space="0" w:color="auto"/>
        <w:left w:val="none" w:sz="0" w:space="0" w:color="auto"/>
        <w:bottom w:val="none" w:sz="0" w:space="0" w:color="auto"/>
        <w:right w:val="none" w:sz="0" w:space="0" w:color="auto"/>
      </w:divBdr>
    </w:div>
    <w:div w:id="388001107">
      <w:bodyDiv w:val="1"/>
      <w:marLeft w:val="0"/>
      <w:marRight w:val="0"/>
      <w:marTop w:val="0"/>
      <w:marBottom w:val="0"/>
      <w:divBdr>
        <w:top w:val="none" w:sz="0" w:space="0" w:color="auto"/>
        <w:left w:val="none" w:sz="0" w:space="0" w:color="auto"/>
        <w:bottom w:val="none" w:sz="0" w:space="0" w:color="auto"/>
        <w:right w:val="none" w:sz="0" w:space="0" w:color="auto"/>
      </w:divBdr>
    </w:div>
    <w:div w:id="395518576">
      <w:bodyDiv w:val="1"/>
      <w:marLeft w:val="0"/>
      <w:marRight w:val="0"/>
      <w:marTop w:val="0"/>
      <w:marBottom w:val="0"/>
      <w:divBdr>
        <w:top w:val="none" w:sz="0" w:space="0" w:color="auto"/>
        <w:left w:val="none" w:sz="0" w:space="0" w:color="auto"/>
        <w:bottom w:val="none" w:sz="0" w:space="0" w:color="auto"/>
        <w:right w:val="none" w:sz="0" w:space="0" w:color="auto"/>
      </w:divBdr>
    </w:div>
    <w:div w:id="404645426">
      <w:bodyDiv w:val="1"/>
      <w:marLeft w:val="0"/>
      <w:marRight w:val="0"/>
      <w:marTop w:val="0"/>
      <w:marBottom w:val="0"/>
      <w:divBdr>
        <w:top w:val="none" w:sz="0" w:space="0" w:color="auto"/>
        <w:left w:val="none" w:sz="0" w:space="0" w:color="auto"/>
        <w:bottom w:val="none" w:sz="0" w:space="0" w:color="auto"/>
        <w:right w:val="none" w:sz="0" w:space="0" w:color="auto"/>
      </w:divBdr>
    </w:div>
    <w:div w:id="408961623">
      <w:bodyDiv w:val="1"/>
      <w:marLeft w:val="0"/>
      <w:marRight w:val="0"/>
      <w:marTop w:val="0"/>
      <w:marBottom w:val="0"/>
      <w:divBdr>
        <w:top w:val="none" w:sz="0" w:space="0" w:color="auto"/>
        <w:left w:val="none" w:sz="0" w:space="0" w:color="auto"/>
        <w:bottom w:val="none" w:sz="0" w:space="0" w:color="auto"/>
        <w:right w:val="none" w:sz="0" w:space="0" w:color="auto"/>
      </w:divBdr>
    </w:div>
    <w:div w:id="415519073">
      <w:bodyDiv w:val="1"/>
      <w:marLeft w:val="0"/>
      <w:marRight w:val="0"/>
      <w:marTop w:val="0"/>
      <w:marBottom w:val="0"/>
      <w:divBdr>
        <w:top w:val="none" w:sz="0" w:space="0" w:color="auto"/>
        <w:left w:val="none" w:sz="0" w:space="0" w:color="auto"/>
        <w:bottom w:val="none" w:sz="0" w:space="0" w:color="auto"/>
        <w:right w:val="none" w:sz="0" w:space="0" w:color="auto"/>
      </w:divBdr>
    </w:div>
    <w:div w:id="419378736">
      <w:bodyDiv w:val="1"/>
      <w:marLeft w:val="0"/>
      <w:marRight w:val="0"/>
      <w:marTop w:val="0"/>
      <w:marBottom w:val="0"/>
      <w:divBdr>
        <w:top w:val="none" w:sz="0" w:space="0" w:color="auto"/>
        <w:left w:val="none" w:sz="0" w:space="0" w:color="auto"/>
        <w:bottom w:val="none" w:sz="0" w:space="0" w:color="auto"/>
        <w:right w:val="none" w:sz="0" w:space="0" w:color="auto"/>
      </w:divBdr>
    </w:div>
    <w:div w:id="419378882">
      <w:bodyDiv w:val="1"/>
      <w:marLeft w:val="0"/>
      <w:marRight w:val="0"/>
      <w:marTop w:val="0"/>
      <w:marBottom w:val="0"/>
      <w:divBdr>
        <w:top w:val="none" w:sz="0" w:space="0" w:color="auto"/>
        <w:left w:val="none" w:sz="0" w:space="0" w:color="auto"/>
        <w:bottom w:val="none" w:sz="0" w:space="0" w:color="auto"/>
        <w:right w:val="none" w:sz="0" w:space="0" w:color="auto"/>
      </w:divBdr>
    </w:div>
    <w:div w:id="422649671">
      <w:bodyDiv w:val="1"/>
      <w:marLeft w:val="0"/>
      <w:marRight w:val="0"/>
      <w:marTop w:val="0"/>
      <w:marBottom w:val="0"/>
      <w:divBdr>
        <w:top w:val="none" w:sz="0" w:space="0" w:color="auto"/>
        <w:left w:val="none" w:sz="0" w:space="0" w:color="auto"/>
        <w:bottom w:val="none" w:sz="0" w:space="0" w:color="auto"/>
        <w:right w:val="none" w:sz="0" w:space="0" w:color="auto"/>
      </w:divBdr>
    </w:div>
    <w:div w:id="424963389">
      <w:bodyDiv w:val="1"/>
      <w:marLeft w:val="0"/>
      <w:marRight w:val="0"/>
      <w:marTop w:val="0"/>
      <w:marBottom w:val="0"/>
      <w:divBdr>
        <w:top w:val="none" w:sz="0" w:space="0" w:color="auto"/>
        <w:left w:val="none" w:sz="0" w:space="0" w:color="auto"/>
        <w:bottom w:val="none" w:sz="0" w:space="0" w:color="auto"/>
        <w:right w:val="none" w:sz="0" w:space="0" w:color="auto"/>
      </w:divBdr>
    </w:div>
    <w:div w:id="427578924">
      <w:bodyDiv w:val="1"/>
      <w:marLeft w:val="0"/>
      <w:marRight w:val="0"/>
      <w:marTop w:val="0"/>
      <w:marBottom w:val="0"/>
      <w:divBdr>
        <w:top w:val="none" w:sz="0" w:space="0" w:color="auto"/>
        <w:left w:val="none" w:sz="0" w:space="0" w:color="auto"/>
        <w:bottom w:val="none" w:sz="0" w:space="0" w:color="auto"/>
        <w:right w:val="none" w:sz="0" w:space="0" w:color="auto"/>
      </w:divBdr>
    </w:div>
    <w:div w:id="431829052">
      <w:bodyDiv w:val="1"/>
      <w:marLeft w:val="0"/>
      <w:marRight w:val="0"/>
      <w:marTop w:val="0"/>
      <w:marBottom w:val="0"/>
      <w:divBdr>
        <w:top w:val="none" w:sz="0" w:space="0" w:color="auto"/>
        <w:left w:val="none" w:sz="0" w:space="0" w:color="auto"/>
        <w:bottom w:val="none" w:sz="0" w:space="0" w:color="auto"/>
        <w:right w:val="none" w:sz="0" w:space="0" w:color="auto"/>
      </w:divBdr>
    </w:div>
    <w:div w:id="433550952">
      <w:bodyDiv w:val="1"/>
      <w:marLeft w:val="0"/>
      <w:marRight w:val="0"/>
      <w:marTop w:val="0"/>
      <w:marBottom w:val="0"/>
      <w:divBdr>
        <w:top w:val="none" w:sz="0" w:space="0" w:color="auto"/>
        <w:left w:val="none" w:sz="0" w:space="0" w:color="auto"/>
        <w:bottom w:val="none" w:sz="0" w:space="0" w:color="auto"/>
        <w:right w:val="none" w:sz="0" w:space="0" w:color="auto"/>
      </w:divBdr>
    </w:div>
    <w:div w:id="437524488">
      <w:bodyDiv w:val="1"/>
      <w:marLeft w:val="0"/>
      <w:marRight w:val="0"/>
      <w:marTop w:val="0"/>
      <w:marBottom w:val="0"/>
      <w:divBdr>
        <w:top w:val="none" w:sz="0" w:space="0" w:color="auto"/>
        <w:left w:val="none" w:sz="0" w:space="0" w:color="auto"/>
        <w:bottom w:val="none" w:sz="0" w:space="0" w:color="auto"/>
        <w:right w:val="none" w:sz="0" w:space="0" w:color="auto"/>
      </w:divBdr>
    </w:div>
    <w:div w:id="438330649">
      <w:bodyDiv w:val="1"/>
      <w:marLeft w:val="0"/>
      <w:marRight w:val="0"/>
      <w:marTop w:val="0"/>
      <w:marBottom w:val="0"/>
      <w:divBdr>
        <w:top w:val="none" w:sz="0" w:space="0" w:color="auto"/>
        <w:left w:val="none" w:sz="0" w:space="0" w:color="auto"/>
        <w:bottom w:val="none" w:sz="0" w:space="0" w:color="auto"/>
        <w:right w:val="none" w:sz="0" w:space="0" w:color="auto"/>
      </w:divBdr>
    </w:div>
    <w:div w:id="440228334">
      <w:bodyDiv w:val="1"/>
      <w:marLeft w:val="0"/>
      <w:marRight w:val="0"/>
      <w:marTop w:val="0"/>
      <w:marBottom w:val="0"/>
      <w:divBdr>
        <w:top w:val="none" w:sz="0" w:space="0" w:color="auto"/>
        <w:left w:val="none" w:sz="0" w:space="0" w:color="auto"/>
        <w:bottom w:val="none" w:sz="0" w:space="0" w:color="auto"/>
        <w:right w:val="none" w:sz="0" w:space="0" w:color="auto"/>
      </w:divBdr>
    </w:div>
    <w:div w:id="445659671">
      <w:bodyDiv w:val="1"/>
      <w:marLeft w:val="0"/>
      <w:marRight w:val="0"/>
      <w:marTop w:val="0"/>
      <w:marBottom w:val="0"/>
      <w:divBdr>
        <w:top w:val="none" w:sz="0" w:space="0" w:color="auto"/>
        <w:left w:val="none" w:sz="0" w:space="0" w:color="auto"/>
        <w:bottom w:val="none" w:sz="0" w:space="0" w:color="auto"/>
        <w:right w:val="none" w:sz="0" w:space="0" w:color="auto"/>
      </w:divBdr>
    </w:div>
    <w:div w:id="446584087">
      <w:bodyDiv w:val="1"/>
      <w:marLeft w:val="0"/>
      <w:marRight w:val="0"/>
      <w:marTop w:val="0"/>
      <w:marBottom w:val="0"/>
      <w:divBdr>
        <w:top w:val="none" w:sz="0" w:space="0" w:color="auto"/>
        <w:left w:val="none" w:sz="0" w:space="0" w:color="auto"/>
        <w:bottom w:val="none" w:sz="0" w:space="0" w:color="auto"/>
        <w:right w:val="none" w:sz="0" w:space="0" w:color="auto"/>
      </w:divBdr>
    </w:div>
    <w:div w:id="446707011">
      <w:bodyDiv w:val="1"/>
      <w:marLeft w:val="0"/>
      <w:marRight w:val="0"/>
      <w:marTop w:val="0"/>
      <w:marBottom w:val="0"/>
      <w:divBdr>
        <w:top w:val="none" w:sz="0" w:space="0" w:color="auto"/>
        <w:left w:val="none" w:sz="0" w:space="0" w:color="auto"/>
        <w:bottom w:val="none" w:sz="0" w:space="0" w:color="auto"/>
        <w:right w:val="none" w:sz="0" w:space="0" w:color="auto"/>
      </w:divBdr>
    </w:div>
    <w:div w:id="451049736">
      <w:bodyDiv w:val="1"/>
      <w:marLeft w:val="0"/>
      <w:marRight w:val="0"/>
      <w:marTop w:val="0"/>
      <w:marBottom w:val="0"/>
      <w:divBdr>
        <w:top w:val="none" w:sz="0" w:space="0" w:color="auto"/>
        <w:left w:val="none" w:sz="0" w:space="0" w:color="auto"/>
        <w:bottom w:val="none" w:sz="0" w:space="0" w:color="auto"/>
        <w:right w:val="none" w:sz="0" w:space="0" w:color="auto"/>
      </w:divBdr>
    </w:div>
    <w:div w:id="454061758">
      <w:bodyDiv w:val="1"/>
      <w:marLeft w:val="0"/>
      <w:marRight w:val="0"/>
      <w:marTop w:val="0"/>
      <w:marBottom w:val="0"/>
      <w:divBdr>
        <w:top w:val="none" w:sz="0" w:space="0" w:color="auto"/>
        <w:left w:val="none" w:sz="0" w:space="0" w:color="auto"/>
        <w:bottom w:val="none" w:sz="0" w:space="0" w:color="auto"/>
        <w:right w:val="none" w:sz="0" w:space="0" w:color="auto"/>
      </w:divBdr>
    </w:div>
    <w:div w:id="455759071">
      <w:bodyDiv w:val="1"/>
      <w:marLeft w:val="0"/>
      <w:marRight w:val="0"/>
      <w:marTop w:val="0"/>
      <w:marBottom w:val="0"/>
      <w:divBdr>
        <w:top w:val="none" w:sz="0" w:space="0" w:color="auto"/>
        <w:left w:val="none" w:sz="0" w:space="0" w:color="auto"/>
        <w:bottom w:val="none" w:sz="0" w:space="0" w:color="auto"/>
        <w:right w:val="none" w:sz="0" w:space="0" w:color="auto"/>
      </w:divBdr>
    </w:div>
    <w:div w:id="463742253">
      <w:bodyDiv w:val="1"/>
      <w:marLeft w:val="0"/>
      <w:marRight w:val="0"/>
      <w:marTop w:val="0"/>
      <w:marBottom w:val="0"/>
      <w:divBdr>
        <w:top w:val="none" w:sz="0" w:space="0" w:color="auto"/>
        <w:left w:val="none" w:sz="0" w:space="0" w:color="auto"/>
        <w:bottom w:val="none" w:sz="0" w:space="0" w:color="auto"/>
        <w:right w:val="none" w:sz="0" w:space="0" w:color="auto"/>
      </w:divBdr>
    </w:div>
    <w:div w:id="469447335">
      <w:bodyDiv w:val="1"/>
      <w:marLeft w:val="0"/>
      <w:marRight w:val="0"/>
      <w:marTop w:val="0"/>
      <w:marBottom w:val="0"/>
      <w:divBdr>
        <w:top w:val="none" w:sz="0" w:space="0" w:color="auto"/>
        <w:left w:val="none" w:sz="0" w:space="0" w:color="auto"/>
        <w:bottom w:val="none" w:sz="0" w:space="0" w:color="auto"/>
        <w:right w:val="none" w:sz="0" w:space="0" w:color="auto"/>
      </w:divBdr>
    </w:div>
    <w:div w:id="470051418">
      <w:bodyDiv w:val="1"/>
      <w:marLeft w:val="0"/>
      <w:marRight w:val="0"/>
      <w:marTop w:val="0"/>
      <w:marBottom w:val="0"/>
      <w:divBdr>
        <w:top w:val="none" w:sz="0" w:space="0" w:color="auto"/>
        <w:left w:val="none" w:sz="0" w:space="0" w:color="auto"/>
        <w:bottom w:val="none" w:sz="0" w:space="0" w:color="auto"/>
        <w:right w:val="none" w:sz="0" w:space="0" w:color="auto"/>
      </w:divBdr>
    </w:div>
    <w:div w:id="470095308">
      <w:bodyDiv w:val="1"/>
      <w:marLeft w:val="0"/>
      <w:marRight w:val="0"/>
      <w:marTop w:val="0"/>
      <w:marBottom w:val="0"/>
      <w:divBdr>
        <w:top w:val="none" w:sz="0" w:space="0" w:color="auto"/>
        <w:left w:val="none" w:sz="0" w:space="0" w:color="auto"/>
        <w:bottom w:val="none" w:sz="0" w:space="0" w:color="auto"/>
        <w:right w:val="none" w:sz="0" w:space="0" w:color="auto"/>
      </w:divBdr>
    </w:div>
    <w:div w:id="478619211">
      <w:bodyDiv w:val="1"/>
      <w:marLeft w:val="0"/>
      <w:marRight w:val="0"/>
      <w:marTop w:val="0"/>
      <w:marBottom w:val="0"/>
      <w:divBdr>
        <w:top w:val="none" w:sz="0" w:space="0" w:color="auto"/>
        <w:left w:val="none" w:sz="0" w:space="0" w:color="auto"/>
        <w:bottom w:val="none" w:sz="0" w:space="0" w:color="auto"/>
        <w:right w:val="none" w:sz="0" w:space="0" w:color="auto"/>
      </w:divBdr>
    </w:div>
    <w:div w:id="482310361">
      <w:bodyDiv w:val="1"/>
      <w:marLeft w:val="0"/>
      <w:marRight w:val="0"/>
      <w:marTop w:val="0"/>
      <w:marBottom w:val="0"/>
      <w:divBdr>
        <w:top w:val="none" w:sz="0" w:space="0" w:color="auto"/>
        <w:left w:val="none" w:sz="0" w:space="0" w:color="auto"/>
        <w:bottom w:val="none" w:sz="0" w:space="0" w:color="auto"/>
        <w:right w:val="none" w:sz="0" w:space="0" w:color="auto"/>
      </w:divBdr>
    </w:div>
    <w:div w:id="484855512">
      <w:bodyDiv w:val="1"/>
      <w:marLeft w:val="0"/>
      <w:marRight w:val="0"/>
      <w:marTop w:val="0"/>
      <w:marBottom w:val="0"/>
      <w:divBdr>
        <w:top w:val="none" w:sz="0" w:space="0" w:color="auto"/>
        <w:left w:val="none" w:sz="0" w:space="0" w:color="auto"/>
        <w:bottom w:val="none" w:sz="0" w:space="0" w:color="auto"/>
        <w:right w:val="none" w:sz="0" w:space="0" w:color="auto"/>
      </w:divBdr>
    </w:div>
    <w:div w:id="487288812">
      <w:bodyDiv w:val="1"/>
      <w:marLeft w:val="0"/>
      <w:marRight w:val="0"/>
      <w:marTop w:val="0"/>
      <w:marBottom w:val="0"/>
      <w:divBdr>
        <w:top w:val="none" w:sz="0" w:space="0" w:color="auto"/>
        <w:left w:val="none" w:sz="0" w:space="0" w:color="auto"/>
        <w:bottom w:val="none" w:sz="0" w:space="0" w:color="auto"/>
        <w:right w:val="none" w:sz="0" w:space="0" w:color="auto"/>
      </w:divBdr>
    </w:div>
    <w:div w:id="499276104">
      <w:bodyDiv w:val="1"/>
      <w:marLeft w:val="0"/>
      <w:marRight w:val="0"/>
      <w:marTop w:val="0"/>
      <w:marBottom w:val="0"/>
      <w:divBdr>
        <w:top w:val="none" w:sz="0" w:space="0" w:color="auto"/>
        <w:left w:val="none" w:sz="0" w:space="0" w:color="auto"/>
        <w:bottom w:val="none" w:sz="0" w:space="0" w:color="auto"/>
        <w:right w:val="none" w:sz="0" w:space="0" w:color="auto"/>
      </w:divBdr>
    </w:div>
    <w:div w:id="504520531">
      <w:bodyDiv w:val="1"/>
      <w:marLeft w:val="0"/>
      <w:marRight w:val="0"/>
      <w:marTop w:val="0"/>
      <w:marBottom w:val="0"/>
      <w:divBdr>
        <w:top w:val="none" w:sz="0" w:space="0" w:color="auto"/>
        <w:left w:val="none" w:sz="0" w:space="0" w:color="auto"/>
        <w:bottom w:val="none" w:sz="0" w:space="0" w:color="auto"/>
        <w:right w:val="none" w:sz="0" w:space="0" w:color="auto"/>
      </w:divBdr>
    </w:div>
    <w:div w:id="505245269">
      <w:bodyDiv w:val="1"/>
      <w:marLeft w:val="0"/>
      <w:marRight w:val="0"/>
      <w:marTop w:val="0"/>
      <w:marBottom w:val="0"/>
      <w:divBdr>
        <w:top w:val="none" w:sz="0" w:space="0" w:color="auto"/>
        <w:left w:val="none" w:sz="0" w:space="0" w:color="auto"/>
        <w:bottom w:val="none" w:sz="0" w:space="0" w:color="auto"/>
        <w:right w:val="none" w:sz="0" w:space="0" w:color="auto"/>
      </w:divBdr>
    </w:div>
    <w:div w:id="506559654">
      <w:bodyDiv w:val="1"/>
      <w:marLeft w:val="0"/>
      <w:marRight w:val="0"/>
      <w:marTop w:val="0"/>
      <w:marBottom w:val="0"/>
      <w:divBdr>
        <w:top w:val="none" w:sz="0" w:space="0" w:color="auto"/>
        <w:left w:val="none" w:sz="0" w:space="0" w:color="auto"/>
        <w:bottom w:val="none" w:sz="0" w:space="0" w:color="auto"/>
        <w:right w:val="none" w:sz="0" w:space="0" w:color="auto"/>
      </w:divBdr>
    </w:div>
    <w:div w:id="506752296">
      <w:bodyDiv w:val="1"/>
      <w:marLeft w:val="0"/>
      <w:marRight w:val="0"/>
      <w:marTop w:val="0"/>
      <w:marBottom w:val="0"/>
      <w:divBdr>
        <w:top w:val="none" w:sz="0" w:space="0" w:color="auto"/>
        <w:left w:val="none" w:sz="0" w:space="0" w:color="auto"/>
        <w:bottom w:val="none" w:sz="0" w:space="0" w:color="auto"/>
        <w:right w:val="none" w:sz="0" w:space="0" w:color="auto"/>
      </w:divBdr>
    </w:div>
    <w:div w:id="508837506">
      <w:bodyDiv w:val="1"/>
      <w:marLeft w:val="0"/>
      <w:marRight w:val="0"/>
      <w:marTop w:val="0"/>
      <w:marBottom w:val="0"/>
      <w:divBdr>
        <w:top w:val="none" w:sz="0" w:space="0" w:color="auto"/>
        <w:left w:val="none" w:sz="0" w:space="0" w:color="auto"/>
        <w:bottom w:val="none" w:sz="0" w:space="0" w:color="auto"/>
        <w:right w:val="none" w:sz="0" w:space="0" w:color="auto"/>
      </w:divBdr>
    </w:div>
    <w:div w:id="510995139">
      <w:bodyDiv w:val="1"/>
      <w:marLeft w:val="0"/>
      <w:marRight w:val="0"/>
      <w:marTop w:val="0"/>
      <w:marBottom w:val="0"/>
      <w:divBdr>
        <w:top w:val="none" w:sz="0" w:space="0" w:color="auto"/>
        <w:left w:val="none" w:sz="0" w:space="0" w:color="auto"/>
        <w:bottom w:val="none" w:sz="0" w:space="0" w:color="auto"/>
        <w:right w:val="none" w:sz="0" w:space="0" w:color="auto"/>
      </w:divBdr>
    </w:div>
    <w:div w:id="524365020">
      <w:bodyDiv w:val="1"/>
      <w:marLeft w:val="0"/>
      <w:marRight w:val="0"/>
      <w:marTop w:val="0"/>
      <w:marBottom w:val="0"/>
      <w:divBdr>
        <w:top w:val="none" w:sz="0" w:space="0" w:color="auto"/>
        <w:left w:val="none" w:sz="0" w:space="0" w:color="auto"/>
        <w:bottom w:val="none" w:sz="0" w:space="0" w:color="auto"/>
        <w:right w:val="none" w:sz="0" w:space="0" w:color="auto"/>
      </w:divBdr>
    </w:div>
    <w:div w:id="526332650">
      <w:bodyDiv w:val="1"/>
      <w:marLeft w:val="0"/>
      <w:marRight w:val="0"/>
      <w:marTop w:val="0"/>
      <w:marBottom w:val="0"/>
      <w:divBdr>
        <w:top w:val="none" w:sz="0" w:space="0" w:color="auto"/>
        <w:left w:val="none" w:sz="0" w:space="0" w:color="auto"/>
        <w:bottom w:val="none" w:sz="0" w:space="0" w:color="auto"/>
        <w:right w:val="none" w:sz="0" w:space="0" w:color="auto"/>
      </w:divBdr>
    </w:div>
    <w:div w:id="526872790">
      <w:bodyDiv w:val="1"/>
      <w:marLeft w:val="0"/>
      <w:marRight w:val="0"/>
      <w:marTop w:val="0"/>
      <w:marBottom w:val="0"/>
      <w:divBdr>
        <w:top w:val="none" w:sz="0" w:space="0" w:color="auto"/>
        <w:left w:val="none" w:sz="0" w:space="0" w:color="auto"/>
        <w:bottom w:val="none" w:sz="0" w:space="0" w:color="auto"/>
        <w:right w:val="none" w:sz="0" w:space="0" w:color="auto"/>
      </w:divBdr>
    </w:div>
    <w:div w:id="528761726">
      <w:bodyDiv w:val="1"/>
      <w:marLeft w:val="0"/>
      <w:marRight w:val="0"/>
      <w:marTop w:val="0"/>
      <w:marBottom w:val="0"/>
      <w:divBdr>
        <w:top w:val="none" w:sz="0" w:space="0" w:color="auto"/>
        <w:left w:val="none" w:sz="0" w:space="0" w:color="auto"/>
        <w:bottom w:val="none" w:sz="0" w:space="0" w:color="auto"/>
        <w:right w:val="none" w:sz="0" w:space="0" w:color="auto"/>
      </w:divBdr>
    </w:div>
    <w:div w:id="536746739">
      <w:bodyDiv w:val="1"/>
      <w:marLeft w:val="0"/>
      <w:marRight w:val="0"/>
      <w:marTop w:val="0"/>
      <w:marBottom w:val="0"/>
      <w:divBdr>
        <w:top w:val="none" w:sz="0" w:space="0" w:color="auto"/>
        <w:left w:val="none" w:sz="0" w:space="0" w:color="auto"/>
        <w:bottom w:val="none" w:sz="0" w:space="0" w:color="auto"/>
        <w:right w:val="none" w:sz="0" w:space="0" w:color="auto"/>
      </w:divBdr>
    </w:div>
    <w:div w:id="539050021">
      <w:bodyDiv w:val="1"/>
      <w:marLeft w:val="0"/>
      <w:marRight w:val="0"/>
      <w:marTop w:val="0"/>
      <w:marBottom w:val="0"/>
      <w:divBdr>
        <w:top w:val="none" w:sz="0" w:space="0" w:color="auto"/>
        <w:left w:val="none" w:sz="0" w:space="0" w:color="auto"/>
        <w:bottom w:val="none" w:sz="0" w:space="0" w:color="auto"/>
        <w:right w:val="none" w:sz="0" w:space="0" w:color="auto"/>
      </w:divBdr>
    </w:div>
    <w:div w:id="545022469">
      <w:bodyDiv w:val="1"/>
      <w:marLeft w:val="0"/>
      <w:marRight w:val="0"/>
      <w:marTop w:val="0"/>
      <w:marBottom w:val="0"/>
      <w:divBdr>
        <w:top w:val="none" w:sz="0" w:space="0" w:color="auto"/>
        <w:left w:val="none" w:sz="0" w:space="0" w:color="auto"/>
        <w:bottom w:val="none" w:sz="0" w:space="0" w:color="auto"/>
        <w:right w:val="none" w:sz="0" w:space="0" w:color="auto"/>
      </w:divBdr>
    </w:div>
    <w:div w:id="546911334">
      <w:bodyDiv w:val="1"/>
      <w:marLeft w:val="0"/>
      <w:marRight w:val="0"/>
      <w:marTop w:val="0"/>
      <w:marBottom w:val="0"/>
      <w:divBdr>
        <w:top w:val="none" w:sz="0" w:space="0" w:color="auto"/>
        <w:left w:val="none" w:sz="0" w:space="0" w:color="auto"/>
        <w:bottom w:val="none" w:sz="0" w:space="0" w:color="auto"/>
        <w:right w:val="none" w:sz="0" w:space="0" w:color="auto"/>
      </w:divBdr>
    </w:div>
    <w:div w:id="550767271">
      <w:bodyDiv w:val="1"/>
      <w:marLeft w:val="0"/>
      <w:marRight w:val="0"/>
      <w:marTop w:val="0"/>
      <w:marBottom w:val="0"/>
      <w:divBdr>
        <w:top w:val="none" w:sz="0" w:space="0" w:color="auto"/>
        <w:left w:val="none" w:sz="0" w:space="0" w:color="auto"/>
        <w:bottom w:val="none" w:sz="0" w:space="0" w:color="auto"/>
        <w:right w:val="none" w:sz="0" w:space="0" w:color="auto"/>
      </w:divBdr>
    </w:div>
    <w:div w:id="552011795">
      <w:bodyDiv w:val="1"/>
      <w:marLeft w:val="0"/>
      <w:marRight w:val="0"/>
      <w:marTop w:val="0"/>
      <w:marBottom w:val="0"/>
      <w:divBdr>
        <w:top w:val="none" w:sz="0" w:space="0" w:color="auto"/>
        <w:left w:val="none" w:sz="0" w:space="0" w:color="auto"/>
        <w:bottom w:val="none" w:sz="0" w:space="0" w:color="auto"/>
        <w:right w:val="none" w:sz="0" w:space="0" w:color="auto"/>
      </w:divBdr>
    </w:div>
    <w:div w:id="555631202">
      <w:bodyDiv w:val="1"/>
      <w:marLeft w:val="0"/>
      <w:marRight w:val="0"/>
      <w:marTop w:val="0"/>
      <w:marBottom w:val="0"/>
      <w:divBdr>
        <w:top w:val="none" w:sz="0" w:space="0" w:color="auto"/>
        <w:left w:val="none" w:sz="0" w:space="0" w:color="auto"/>
        <w:bottom w:val="none" w:sz="0" w:space="0" w:color="auto"/>
        <w:right w:val="none" w:sz="0" w:space="0" w:color="auto"/>
      </w:divBdr>
    </w:div>
    <w:div w:id="560751886">
      <w:bodyDiv w:val="1"/>
      <w:marLeft w:val="0"/>
      <w:marRight w:val="0"/>
      <w:marTop w:val="0"/>
      <w:marBottom w:val="0"/>
      <w:divBdr>
        <w:top w:val="none" w:sz="0" w:space="0" w:color="auto"/>
        <w:left w:val="none" w:sz="0" w:space="0" w:color="auto"/>
        <w:bottom w:val="none" w:sz="0" w:space="0" w:color="auto"/>
        <w:right w:val="none" w:sz="0" w:space="0" w:color="auto"/>
      </w:divBdr>
    </w:div>
    <w:div w:id="564528858">
      <w:bodyDiv w:val="1"/>
      <w:marLeft w:val="0"/>
      <w:marRight w:val="0"/>
      <w:marTop w:val="0"/>
      <w:marBottom w:val="0"/>
      <w:divBdr>
        <w:top w:val="none" w:sz="0" w:space="0" w:color="auto"/>
        <w:left w:val="none" w:sz="0" w:space="0" w:color="auto"/>
        <w:bottom w:val="none" w:sz="0" w:space="0" w:color="auto"/>
        <w:right w:val="none" w:sz="0" w:space="0" w:color="auto"/>
      </w:divBdr>
    </w:div>
    <w:div w:id="564879320">
      <w:bodyDiv w:val="1"/>
      <w:marLeft w:val="0"/>
      <w:marRight w:val="0"/>
      <w:marTop w:val="0"/>
      <w:marBottom w:val="0"/>
      <w:divBdr>
        <w:top w:val="none" w:sz="0" w:space="0" w:color="auto"/>
        <w:left w:val="none" w:sz="0" w:space="0" w:color="auto"/>
        <w:bottom w:val="none" w:sz="0" w:space="0" w:color="auto"/>
        <w:right w:val="none" w:sz="0" w:space="0" w:color="auto"/>
      </w:divBdr>
    </w:div>
    <w:div w:id="564920540">
      <w:bodyDiv w:val="1"/>
      <w:marLeft w:val="0"/>
      <w:marRight w:val="0"/>
      <w:marTop w:val="0"/>
      <w:marBottom w:val="0"/>
      <w:divBdr>
        <w:top w:val="none" w:sz="0" w:space="0" w:color="auto"/>
        <w:left w:val="none" w:sz="0" w:space="0" w:color="auto"/>
        <w:bottom w:val="none" w:sz="0" w:space="0" w:color="auto"/>
        <w:right w:val="none" w:sz="0" w:space="0" w:color="auto"/>
      </w:divBdr>
    </w:div>
    <w:div w:id="566188218">
      <w:bodyDiv w:val="1"/>
      <w:marLeft w:val="0"/>
      <w:marRight w:val="0"/>
      <w:marTop w:val="0"/>
      <w:marBottom w:val="0"/>
      <w:divBdr>
        <w:top w:val="none" w:sz="0" w:space="0" w:color="auto"/>
        <w:left w:val="none" w:sz="0" w:space="0" w:color="auto"/>
        <w:bottom w:val="none" w:sz="0" w:space="0" w:color="auto"/>
        <w:right w:val="none" w:sz="0" w:space="0" w:color="auto"/>
      </w:divBdr>
    </w:div>
    <w:div w:id="569653168">
      <w:bodyDiv w:val="1"/>
      <w:marLeft w:val="0"/>
      <w:marRight w:val="0"/>
      <w:marTop w:val="0"/>
      <w:marBottom w:val="0"/>
      <w:divBdr>
        <w:top w:val="none" w:sz="0" w:space="0" w:color="auto"/>
        <w:left w:val="none" w:sz="0" w:space="0" w:color="auto"/>
        <w:bottom w:val="none" w:sz="0" w:space="0" w:color="auto"/>
        <w:right w:val="none" w:sz="0" w:space="0" w:color="auto"/>
      </w:divBdr>
    </w:div>
    <w:div w:id="579757047">
      <w:bodyDiv w:val="1"/>
      <w:marLeft w:val="0"/>
      <w:marRight w:val="0"/>
      <w:marTop w:val="0"/>
      <w:marBottom w:val="0"/>
      <w:divBdr>
        <w:top w:val="none" w:sz="0" w:space="0" w:color="auto"/>
        <w:left w:val="none" w:sz="0" w:space="0" w:color="auto"/>
        <w:bottom w:val="none" w:sz="0" w:space="0" w:color="auto"/>
        <w:right w:val="none" w:sz="0" w:space="0" w:color="auto"/>
      </w:divBdr>
    </w:div>
    <w:div w:id="580406049">
      <w:bodyDiv w:val="1"/>
      <w:marLeft w:val="0"/>
      <w:marRight w:val="0"/>
      <w:marTop w:val="0"/>
      <w:marBottom w:val="0"/>
      <w:divBdr>
        <w:top w:val="none" w:sz="0" w:space="0" w:color="auto"/>
        <w:left w:val="none" w:sz="0" w:space="0" w:color="auto"/>
        <w:bottom w:val="none" w:sz="0" w:space="0" w:color="auto"/>
        <w:right w:val="none" w:sz="0" w:space="0" w:color="auto"/>
      </w:divBdr>
    </w:div>
    <w:div w:id="581917425">
      <w:bodyDiv w:val="1"/>
      <w:marLeft w:val="0"/>
      <w:marRight w:val="0"/>
      <w:marTop w:val="0"/>
      <w:marBottom w:val="0"/>
      <w:divBdr>
        <w:top w:val="none" w:sz="0" w:space="0" w:color="auto"/>
        <w:left w:val="none" w:sz="0" w:space="0" w:color="auto"/>
        <w:bottom w:val="none" w:sz="0" w:space="0" w:color="auto"/>
        <w:right w:val="none" w:sz="0" w:space="0" w:color="auto"/>
      </w:divBdr>
    </w:div>
    <w:div w:id="585846880">
      <w:bodyDiv w:val="1"/>
      <w:marLeft w:val="0"/>
      <w:marRight w:val="0"/>
      <w:marTop w:val="0"/>
      <w:marBottom w:val="0"/>
      <w:divBdr>
        <w:top w:val="none" w:sz="0" w:space="0" w:color="auto"/>
        <w:left w:val="none" w:sz="0" w:space="0" w:color="auto"/>
        <w:bottom w:val="none" w:sz="0" w:space="0" w:color="auto"/>
        <w:right w:val="none" w:sz="0" w:space="0" w:color="auto"/>
      </w:divBdr>
    </w:div>
    <w:div w:id="591016917">
      <w:bodyDiv w:val="1"/>
      <w:marLeft w:val="0"/>
      <w:marRight w:val="0"/>
      <w:marTop w:val="0"/>
      <w:marBottom w:val="0"/>
      <w:divBdr>
        <w:top w:val="none" w:sz="0" w:space="0" w:color="auto"/>
        <w:left w:val="none" w:sz="0" w:space="0" w:color="auto"/>
        <w:bottom w:val="none" w:sz="0" w:space="0" w:color="auto"/>
        <w:right w:val="none" w:sz="0" w:space="0" w:color="auto"/>
      </w:divBdr>
    </w:div>
    <w:div w:id="592513361">
      <w:bodyDiv w:val="1"/>
      <w:marLeft w:val="0"/>
      <w:marRight w:val="0"/>
      <w:marTop w:val="0"/>
      <w:marBottom w:val="0"/>
      <w:divBdr>
        <w:top w:val="none" w:sz="0" w:space="0" w:color="auto"/>
        <w:left w:val="none" w:sz="0" w:space="0" w:color="auto"/>
        <w:bottom w:val="none" w:sz="0" w:space="0" w:color="auto"/>
        <w:right w:val="none" w:sz="0" w:space="0" w:color="auto"/>
      </w:divBdr>
    </w:div>
    <w:div w:id="593976520">
      <w:bodyDiv w:val="1"/>
      <w:marLeft w:val="0"/>
      <w:marRight w:val="0"/>
      <w:marTop w:val="0"/>
      <w:marBottom w:val="0"/>
      <w:divBdr>
        <w:top w:val="none" w:sz="0" w:space="0" w:color="auto"/>
        <w:left w:val="none" w:sz="0" w:space="0" w:color="auto"/>
        <w:bottom w:val="none" w:sz="0" w:space="0" w:color="auto"/>
        <w:right w:val="none" w:sz="0" w:space="0" w:color="auto"/>
      </w:divBdr>
    </w:div>
    <w:div w:id="594827872">
      <w:bodyDiv w:val="1"/>
      <w:marLeft w:val="0"/>
      <w:marRight w:val="0"/>
      <w:marTop w:val="0"/>
      <w:marBottom w:val="0"/>
      <w:divBdr>
        <w:top w:val="none" w:sz="0" w:space="0" w:color="auto"/>
        <w:left w:val="none" w:sz="0" w:space="0" w:color="auto"/>
        <w:bottom w:val="none" w:sz="0" w:space="0" w:color="auto"/>
        <w:right w:val="none" w:sz="0" w:space="0" w:color="auto"/>
      </w:divBdr>
    </w:div>
    <w:div w:id="598684751">
      <w:bodyDiv w:val="1"/>
      <w:marLeft w:val="0"/>
      <w:marRight w:val="0"/>
      <w:marTop w:val="0"/>
      <w:marBottom w:val="0"/>
      <w:divBdr>
        <w:top w:val="none" w:sz="0" w:space="0" w:color="auto"/>
        <w:left w:val="none" w:sz="0" w:space="0" w:color="auto"/>
        <w:bottom w:val="none" w:sz="0" w:space="0" w:color="auto"/>
        <w:right w:val="none" w:sz="0" w:space="0" w:color="auto"/>
      </w:divBdr>
    </w:div>
    <w:div w:id="599917788">
      <w:bodyDiv w:val="1"/>
      <w:marLeft w:val="0"/>
      <w:marRight w:val="0"/>
      <w:marTop w:val="0"/>
      <w:marBottom w:val="0"/>
      <w:divBdr>
        <w:top w:val="none" w:sz="0" w:space="0" w:color="auto"/>
        <w:left w:val="none" w:sz="0" w:space="0" w:color="auto"/>
        <w:bottom w:val="none" w:sz="0" w:space="0" w:color="auto"/>
        <w:right w:val="none" w:sz="0" w:space="0" w:color="auto"/>
      </w:divBdr>
    </w:div>
    <w:div w:id="606888972">
      <w:bodyDiv w:val="1"/>
      <w:marLeft w:val="0"/>
      <w:marRight w:val="0"/>
      <w:marTop w:val="0"/>
      <w:marBottom w:val="0"/>
      <w:divBdr>
        <w:top w:val="none" w:sz="0" w:space="0" w:color="auto"/>
        <w:left w:val="none" w:sz="0" w:space="0" w:color="auto"/>
        <w:bottom w:val="none" w:sz="0" w:space="0" w:color="auto"/>
        <w:right w:val="none" w:sz="0" w:space="0" w:color="auto"/>
      </w:divBdr>
    </w:div>
    <w:div w:id="607733264">
      <w:bodyDiv w:val="1"/>
      <w:marLeft w:val="0"/>
      <w:marRight w:val="0"/>
      <w:marTop w:val="0"/>
      <w:marBottom w:val="0"/>
      <w:divBdr>
        <w:top w:val="none" w:sz="0" w:space="0" w:color="auto"/>
        <w:left w:val="none" w:sz="0" w:space="0" w:color="auto"/>
        <w:bottom w:val="none" w:sz="0" w:space="0" w:color="auto"/>
        <w:right w:val="none" w:sz="0" w:space="0" w:color="auto"/>
      </w:divBdr>
    </w:div>
    <w:div w:id="617838463">
      <w:bodyDiv w:val="1"/>
      <w:marLeft w:val="0"/>
      <w:marRight w:val="0"/>
      <w:marTop w:val="0"/>
      <w:marBottom w:val="0"/>
      <w:divBdr>
        <w:top w:val="none" w:sz="0" w:space="0" w:color="auto"/>
        <w:left w:val="none" w:sz="0" w:space="0" w:color="auto"/>
        <w:bottom w:val="none" w:sz="0" w:space="0" w:color="auto"/>
        <w:right w:val="none" w:sz="0" w:space="0" w:color="auto"/>
      </w:divBdr>
    </w:div>
    <w:div w:id="621114022">
      <w:bodyDiv w:val="1"/>
      <w:marLeft w:val="0"/>
      <w:marRight w:val="0"/>
      <w:marTop w:val="0"/>
      <w:marBottom w:val="0"/>
      <w:divBdr>
        <w:top w:val="none" w:sz="0" w:space="0" w:color="auto"/>
        <w:left w:val="none" w:sz="0" w:space="0" w:color="auto"/>
        <w:bottom w:val="none" w:sz="0" w:space="0" w:color="auto"/>
        <w:right w:val="none" w:sz="0" w:space="0" w:color="auto"/>
      </w:divBdr>
    </w:div>
    <w:div w:id="621157993">
      <w:bodyDiv w:val="1"/>
      <w:marLeft w:val="0"/>
      <w:marRight w:val="0"/>
      <w:marTop w:val="0"/>
      <w:marBottom w:val="0"/>
      <w:divBdr>
        <w:top w:val="none" w:sz="0" w:space="0" w:color="auto"/>
        <w:left w:val="none" w:sz="0" w:space="0" w:color="auto"/>
        <w:bottom w:val="none" w:sz="0" w:space="0" w:color="auto"/>
        <w:right w:val="none" w:sz="0" w:space="0" w:color="auto"/>
      </w:divBdr>
    </w:div>
    <w:div w:id="623854648">
      <w:bodyDiv w:val="1"/>
      <w:marLeft w:val="0"/>
      <w:marRight w:val="0"/>
      <w:marTop w:val="0"/>
      <w:marBottom w:val="0"/>
      <w:divBdr>
        <w:top w:val="none" w:sz="0" w:space="0" w:color="auto"/>
        <w:left w:val="none" w:sz="0" w:space="0" w:color="auto"/>
        <w:bottom w:val="none" w:sz="0" w:space="0" w:color="auto"/>
        <w:right w:val="none" w:sz="0" w:space="0" w:color="auto"/>
      </w:divBdr>
    </w:div>
    <w:div w:id="635646715">
      <w:bodyDiv w:val="1"/>
      <w:marLeft w:val="0"/>
      <w:marRight w:val="0"/>
      <w:marTop w:val="0"/>
      <w:marBottom w:val="0"/>
      <w:divBdr>
        <w:top w:val="none" w:sz="0" w:space="0" w:color="auto"/>
        <w:left w:val="none" w:sz="0" w:space="0" w:color="auto"/>
        <w:bottom w:val="none" w:sz="0" w:space="0" w:color="auto"/>
        <w:right w:val="none" w:sz="0" w:space="0" w:color="auto"/>
      </w:divBdr>
    </w:div>
    <w:div w:id="646591941">
      <w:bodyDiv w:val="1"/>
      <w:marLeft w:val="0"/>
      <w:marRight w:val="0"/>
      <w:marTop w:val="0"/>
      <w:marBottom w:val="0"/>
      <w:divBdr>
        <w:top w:val="none" w:sz="0" w:space="0" w:color="auto"/>
        <w:left w:val="none" w:sz="0" w:space="0" w:color="auto"/>
        <w:bottom w:val="none" w:sz="0" w:space="0" w:color="auto"/>
        <w:right w:val="none" w:sz="0" w:space="0" w:color="auto"/>
      </w:divBdr>
    </w:div>
    <w:div w:id="650792434">
      <w:bodyDiv w:val="1"/>
      <w:marLeft w:val="0"/>
      <w:marRight w:val="0"/>
      <w:marTop w:val="0"/>
      <w:marBottom w:val="0"/>
      <w:divBdr>
        <w:top w:val="none" w:sz="0" w:space="0" w:color="auto"/>
        <w:left w:val="none" w:sz="0" w:space="0" w:color="auto"/>
        <w:bottom w:val="none" w:sz="0" w:space="0" w:color="auto"/>
        <w:right w:val="none" w:sz="0" w:space="0" w:color="auto"/>
      </w:divBdr>
    </w:div>
    <w:div w:id="682047482">
      <w:bodyDiv w:val="1"/>
      <w:marLeft w:val="0"/>
      <w:marRight w:val="0"/>
      <w:marTop w:val="0"/>
      <w:marBottom w:val="0"/>
      <w:divBdr>
        <w:top w:val="none" w:sz="0" w:space="0" w:color="auto"/>
        <w:left w:val="none" w:sz="0" w:space="0" w:color="auto"/>
        <w:bottom w:val="none" w:sz="0" w:space="0" w:color="auto"/>
        <w:right w:val="none" w:sz="0" w:space="0" w:color="auto"/>
      </w:divBdr>
    </w:div>
    <w:div w:id="686718809">
      <w:bodyDiv w:val="1"/>
      <w:marLeft w:val="0"/>
      <w:marRight w:val="0"/>
      <w:marTop w:val="0"/>
      <w:marBottom w:val="0"/>
      <w:divBdr>
        <w:top w:val="none" w:sz="0" w:space="0" w:color="auto"/>
        <w:left w:val="none" w:sz="0" w:space="0" w:color="auto"/>
        <w:bottom w:val="none" w:sz="0" w:space="0" w:color="auto"/>
        <w:right w:val="none" w:sz="0" w:space="0" w:color="auto"/>
      </w:divBdr>
    </w:div>
    <w:div w:id="696545551">
      <w:bodyDiv w:val="1"/>
      <w:marLeft w:val="0"/>
      <w:marRight w:val="0"/>
      <w:marTop w:val="0"/>
      <w:marBottom w:val="0"/>
      <w:divBdr>
        <w:top w:val="none" w:sz="0" w:space="0" w:color="auto"/>
        <w:left w:val="none" w:sz="0" w:space="0" w:color="auto"/>
        <w:bottom w:val="none" w:sz="0" w:space="0" w:color="auto"/>
        <w:right w:val="none" w:sz="0" w:space="0" w:color="auto"/>
      </w:divBdr>
    </w:div>
    <w:div w:id="698359751">
      <w:bodyDiv w:val="1"/>
      <w:marLeft w:val="0"/>
      <w:marRight w:val="0"/>
      <w:marTop w:val="0"/>
      <w:marBottom w:val="0"/>
      <w:divBdr>
        <w:top w:val="none" w:sz="0" w:space="0" w:color="auto"/>
        <w:left w:val="none" w:sz="0" w:space="0" w:color="auto"/>
        <w:bottom w:val="none" w:sz="0" w:space="0" w:color="auto"/>
        <w:right w:val="none" w:sz="0" w:space="0" w:color="auto"/>
      </w:divBdr>
    </w:div>
    <w:div w:id="699627097">
      <w:bodyDiv w:val="1"/>
      <w:marLeft w:val="0"/>
      <w:marRight w:val="0"/>
      <w:marTop w:val="0"/>
      <w:marBottom w:val="0"/>
      <w:divBdr>
        <w:top w:val="none" w:sz="0" w:space="0" w:color="auto"/>
        <w:left w:val="none" w:sz="0" w:space="0" w:color="auto"/>
        <w:bottom w:val="none" w:sz="0" w:space="0" w:color="auto"/>
        <w:right w:val="none" w:sz="0" w:space="0" w:color="auto"/>
      </w:divBdr>
    </w:div>
    <w:div w:id="699937604">
      <w:bodyDiv w:val="1"/>
      <w:marLeft w:val="0"/>
      <w:marRight w:val="0"/>
      <w:marTop w:val="0"/>
      <w:marBottom w:val="0"/>
      <w:divBdr>
        <w:top w:val="none" w:sz="0" w:space="0" w:color="auto"/>
        <w:left w:val="none" w:sz="0" w:space="0" w:color="auto"/>
        <w:bottom w:val="none" w:sz="0" w:space="0" w:color="auto"/>
        <w:right w:val="none" w:sz="0" w:space="0" w:color="auto"/>
      </w:divBdr>
    </w:div>
    <w:div w:id="699939221">
      <w:bodyDiv w:val="1"/>
      <w:marLeft w:val="0"/>
      <w:marRight w:val="0"/>
      <w:marTop w:val="0"/>
      <w:marBottom w:val="0"/>
      <w:divBdr>
        <w:top w:val="none" w:sz="0" w:space="0" w:color="auto"/>
        <w:left w:val="none" w:sz="0" w:space="0" w:color="auto"/>
        <w:bottom w:val="none" w:sz="0" w:space="0" w:color="auto"/>
        <w:right w:val="none" w:sz="0" w:space="0" w:color="auto"/>
      </w:divBdr>
    </w:div>
    <w:div w:id="702218469">
      <w:bodyDiv w:val="1"/>
      <w:marLeft w:val="0"/>
      <w:marRight w:val="0"/>
      <w:marTop w:val="0"/>
      <w:marBottom w:val="0"/>
      <w:divBdr>
        <w:top w:val="none" w:sz="0" w:space="0" w:color="auto"/>
        <w:left w:val="none" w:sz="0" w:space="0" w:color="auto"/>
        <w:bottom w:val="none" w:sz="0" w:space="0" w:color="auto"/>
        <w:right w:val="none" w:sz="0" w:space="0" w:color="auto"/>
      </w:divBdr>
    </w:div>
    <w:div w:id="704915377">
      <w:bodyDiv w:val="1"/>
      <w:marLeft w:val="0"/>
      <w:marRight w:val="0"/>
      <w:marTop w:val="0"/>
      <w:marBottom w:val="0"/>
      <w:divBdr>
        <w:top w:val="none" w:sz="0" w:space="0" w:color="auto"/>
        <w:left w:val="none" w:sz="0" w:space="0" w:color="auto"/>
        <w:bottom w:val="none" w:sz="0" w:space="0" w:color="auto"/>
        <w:right w:val="none" w:sz="0" w:space="0" w:color="auto"/>
      </w:divBdr>
    </w:div>
    <w:div w:id="705788209">
      <w:bodyDiv w:val="1"/>
      <w:marLeft w:val="0"/>
      <w:marRight w:val="0"/>
      <w:marTop w:val="0"/>
      <w:marBottom w:val="0"/>
      <w:divBdr>
        <w:top w:val="none" w:sz="0" w:space="0" w:color="auto"/>
        <w:left w:val="none" w:sz="0" w:space="0" w:color="auto"/>
        <w:bottom w:val="none" w:sz="0" w:space="0" w:color="auto"/>
        <w:right w:val="none" w:sz="0" w:space="0" w:color="auto"/>
      </w:divBdr>
    </w:div>
    <w:div w:id="708143081">
      <w:bodyDiv w:val="1"/>
      <w:marLeft w:val="0"/>
      <w:marRight w:val="0"/>
      <w:marTop w:val="0"/>
      <w:marBottom w:val="0"/>
      <w:divBdr>
        <w:top w:val="none" w:sz="0" w:space="0" w:color="auto"/>
        <w:left w:val="none" w:sz="0" w:space="0" w:color="auto"/>
        <w:bottom w:val="none" w:sz="0" w:space="0" w:color="auto"/>
        <w:right w:val="none" w:sz="0" w:space="0" w:color="auto"/>
      </w:divBdr>
    </w:div>
    <w:div w:id="723062694">
      <w:bodyDiv w:val="1"/>
      <w:marLeft w:val="0"/>
      <w:marRight w:val="0"/>
      <w:marTop w:val="0"/>
      <w:marBottom w:val="0"/>
      <w:divBdr>
        <w:top w:val="none" w:sz="0" w:space="0" w:color="auto"/>
        <w:left w:val="none" w:sz="0" w:space="0" w:color="auto"/>
        <w:bottom w:val="none" w:sz="0" w:space="0" w:color="auto"/>
        <w:right w:val="none" w:sz="0" w:space="0" w:color="auto"/>
      </w:divBdr>
    </w:div>
    <w:div w:id="735126256">
      <w:bodyDiv w:val="1"/>
      <w:marLeft w:val="0"/>
      <w:marRight w:val="0"/>
      <w:marTop w:val="0"/>
      <w:marBottom w:val="0"/>
      <w:divBdr>
        <w:top w:val="none" w:sz="0" w:space="0" w:color="auto"/>
        <w:left w:val="none" w:sz="0" w:space="0" w:color="auto"/>
        <w:bottom w:val="none" w:sz="0" w:space="0" w:color="auto"/>
        <w:right w:val="none" w:sz="0" w:space="0" w:color="auto"/>
      </w:divBdr>
    </w:div>
    <w:div w:id="735972342">
      <w:bodyDiv w:val="1"/>
      <w:marLeft w:val="0"/>
      <w:marRight w:val="0"/>
      <w:marTop w:val="0"/>
      <w:marBottom w:val="0"/>
      <w:divBdr>
        <w:top w:val="none" w:sz="0" w:space="0" w:color="auto"/>
        <w:left w:val="none" w:sz="0" w:space="0" w:color="auto"/>
        <w:bottom w:val="none" w:sz="0" w:space="0" w:color="auto"/>
        <w:right w:val="none" w:sz="0" w:space="0" w:color="auto"/>
      </w:divBdr>
    </w:div>
    <w:div w:id="747073326">
      <w:bodyDiv w:val="1"/>
      <w:marLeft w:val="0"/>
      <w:marRight w:val="0"/>
      <w:marTop w:val="0"/>
      <w:marBottom w:val="0"/>
      <w:divBdr>
        <w:top w:val="none" w:sz="0" w:space="0" w:color="auto"/>
        <w:left w:val="none" w:sz="0" w:space="0" w:color="auto"/>
        <w:bottom w:val="none" w:sz="0" w:space="0" w:color="auto"/>
        <w:right w:val="none" w:sz="0" w:space="0" w:color="auto"/>
      </w:divBdr>
    </w:div>
    <w:div w:id="753281826">
      <w:bodyDiv w:val="1"/>
      <w:marLeft w:val="0"/>
      <w:marRight w:val="0"/>
      <w:marTop w:val="0"/>
      <w:marBottom w:val="0"/>
      <w:divBdr>
        <w:top w:val="none" w:sz="0" w:space="0" w:color="auto"/>
        <w:left w:val="none" w:sz="0" w:space="0" w:color="auto"/>
        <w:bottom w:val="none" w:sz="0" w:space="0" w:color="auto"/>
        <w:right w:val="none" w:sz="0" w:space="0" w:color="auto"/>
      </w:divBdr>
    </w:div>
    <w:div w:id="753285072">
      <w:bodyDiv w:val="1"/>
      <w:marLeft w:val="0"/>
      <w:marRight w:val="0"/>
      <w:marTop w:val="0"/>
      <w:marBottom w:val="0"/>
      <w:divBdr>
        <w:top w:val="none" w:sz="0" w:space="0" w:color="auto"/>
        <w:left w:val="none" w:sz="0" w:space="0" w:color="auto"/>
        <w:bottom w:val="none" w:sz="0" w:space="0" w:color="auto"/>
        <w:right w:val="none" w:sz="0" w:space="0" w:color="auto"/>
      </w:divBdr>
    </w:div>
    <w:div w:id="757749397">
      <w:bodyDiv w:val="1"/>
      <w:marLeft w:val="0"/>
      <w:marRight w:val="0"/>
      <w:marTop w:val="0"/>
      <w:marBottom w:val="0"/>
      <w:divBdr>
        <w:top w:val="none" w:sz="0" w:space="0" w:color="auto"/>
        <w:left w:val="none" w:sz="0" w:space="0" w:color="auto"/>
        <w:bottom w:val="none" w:sz="0" w:space="0" w:color="auto"/>
        <w:right w:val="none" w:sz="0" w:space="0" w:color="auto"/>
      </w:divBdr>
    </w:div>
    <w:div w:id="759984649">
      <w:bodyDiv w:val="1"/>
      <w:marLeft w:val="0"/>
      <w:marRight w:val="0"/>
      <w:marTop w:val="0"/>
      <w:marBottom w:val="0"/>
      <w:divBdr>
        <w:top w:val="none" w:sz="0" w:space="0" w:color="auto"/>
        <w:left w:val="none" w:sz="0" w:space="0" w:color="auto"/>
        <w:bottom w:val="none" w:sz="0" w:space="0" w:color="auto"/>
        <w:right w:val="none" w:sz="0" w:space="0" w:color="auto"/>
      </w:divBdr>
    </w:div>
    <w:div w:id="760563708">
      <w:bodyDiv w:val="1"/>
      <w:marLeft w:val="0"/>
      <w:marRight w:val="0"/>
      <w:marTop w:val="0"/>
      <w:marBottom w:val="0"/>
      <w:divBdr>
        <w:top w:val="none" w:sz="0" w:space="0" w:color="auto"/>
        <w:left w:val="none" w:sz="0" w:space="0" w:color="auto"/>
        <w:bottom w:val="none" w:sz="0" w:space="0" w:color="auto"/>
        <w:right w:val="none" w:sz="0" w:space="0" w:color="auto"/>
      </w:divBdr>
    </w:div>
    <w:div w:id="760683808">
      <w:bodyDiv w:val="1"/>
      <w:marLeft w:val="0"/>
      <w:marRight w:val="0"/>
      <w:marTop w:val="0"/>
      <w:marBottom w:val="0"/>
      <w:divBdr>
        <w:top w:val="none" w:sz="0" w:space="0" w:color="auto"/>
        <w:left w:val="none" w:sz="0" w:space="0" w:color="auto"/>
        <w:bottom w:val="none" w:sz="0" w:space="0" w:color="auto"/>
        <w:right w:val="none" w:sz="0" w:space="0" w:color="auto"/>
      </w:divBdr>
    </w:div>
    <w:div w:id="762386189">
      <w:bodyDiv w:val="1"/>
      <w:marLeft w:val="0"/>
      <w:marRight w:val="0"/>
      <w:marTop w:val="0"/>
      <w:marBottom w:val="0"/>
      <w:divBdr>
        <w:top w:val="none" w:sz="0" w:space="0" w:color="auto"/>
        <w:left w:val="none" w:sz="0" w:space="0" w:color="auto"/>
        <w:bottom w:val="none" w:sz="0" w:space="0" w:color="auto"/>
        <w:right w:val="none" w:sz="0" w:space="0" w:color="auto"/>
      </w:divBdr>
    </w:div>
    <w:div w:id="767576192">
      <w:bodyDiv w:val="1"/>
      <w:marLeft w:val="0"/>
      <w:marRight w:val="0"/>
      <w:marTop w:val="0"/>
      <w:marBottom w:val="0"/>
      <w:divBdr>
        <w:top w:val="none" w:sz="0" w:space="0" w:color="auto"/>
        <w:left w:val="none" w:sz="0" w:space="0" w:color="auto"/>
        <w:bottom w:val="none" w:sz="0" w:space="0" w:color="auto"/>
        <w:right w:val="none" w:sz="0" w:space="0" w:color="auto"/>
      </w:divBdr>
    </w:div>
    <w:div w:id="771167279">
      <w:bodyDiv w:val="1"/>
      <w:marLeft w:val="0"/>
      <w:marRight w:val="0"/>
      <w:marTop w:val="0"/>
      <w:marBottom w:val="0"/>
      <w:divBdr>
        <w:top w:val="none" w:sz="0" w:space="0" w:color="auto"/>
        <w:left w:val="none" w:sz="0" w:space="0" w:color="auto"/>
        <w:bottom w:val="none" w:sz="0" w:space="0" w:color="auto"/>
        <w:right w:val="none" w:sz="0" w:space="0" w:color="auto"/>
      </w:divBdr>
    </w:div>
    <w:div w:id="774785687">
      <w:bodyDiv w:val="1"/>
      <w:marLeft w:val="0"/>
      <w:marRight w:val="0"/>
      <w:marTop w:val="0"/>
      <w:marBottom w:val="0"/>
      <w:divBdr>
        <w:top w:val="none" w:sz="0" w:space="0" w:color="auto"/>
        <w:left w:val="none" w:sz="0" w:space="0" w:color="auto"/>
        <w:bottom w:val="none" w:sz="0" w:space="0" w:color="auto"/>
        <w:right w:val="none" w:sz="0" w:space="0" w:color="auto"/>
      </w:divBdr>
    </w:div>
    <w:div w:id="775442835">
      <w:bodyDiv w:val="1"/>
      <w:marLeft w:val="0"/>
      <w:marRight w:val="0"/>
      <w:marTop w:val="0"/>
      <w:marBottom w:val="0"/>
      <w:divBdr>
        <w:top w:val="none" w:sz="0" w:space="0" w:color="auto"/>
        <w:left w:val="none" w:sz="0" w:space="0" w:color="auto"/>
        <w:bottom w:val="none" w:sz="0" w:space="0" w:color="auto"/>
        <w:right w:val="none" w:sz="0" w:space="0" w:color="auto"/>
      </w:divBdr>
    </w:div>
    <w:div w:id="781999251">
      <w:bodyDiv w:val="1"/>
      <w:marLeft w:val="0"/>
      <w:marRight w:val="0"/>
      <w:marTop w:val="0"/>
      <w:marBottom w:val="0"/>
      <w:divBdr>
        <w:top w:val="none" w:sz="0" w:space="0" w:color="auto"/>
        <w:left w:val="none" w:sz="0" w:space="0" w:color="auto"/>
        <w:bottom w:val="none" w:sz="0" w:space="0" w:color="auto"/>
        <w:right w:val="none" w:sz="0" w:space="0" w:color="auto"/>
      </w:divBdr>
    </w:div>
    <w:div w:id="786506160">
      <w:bodyDiv w:val="1"/>
      <w:marLeft w:val="0"/>
      <w:marRight w:val="0"/>
      <w:marTop w:val="0"/>
      <w:marBottom w:val="0"/>
      <w:divBdr>
        <w:top w:val="none" w:sz="0" w:space="0" w:color="auto"/>
        <w:left w:val="none" w:sz="0" w:space="0" w:color="auto"/>
        <w:bottom w:val="none" w:sz="0" w:space="0" w:color="auto"/>
        <w:right w:val="none" w:sz="0" w:space="0" w:color="auto"/>
      </w:divBdr>
    </w:div>
    <w:div w:id="786894162">
      <w:bodyDiv w:val="1"/>
      <w:marLeft w:val="0"/>
      <w:marRight w:val="0"/>
      <w:marTop w:val="0"/>
      <w:marBottom w:val="0"/>
      <w:divBdr>
        <w:top w:val="none" w:sz="0" w:space="0" w:color="auto"/>
        <w:left w:val="none" w:sz="0" w:space="0" w:color="auto"/>
        <w:bottom w:val="none" w:sz="0" w:space="0" w:color="auto"/>
        <w:right w:val="none" w:sz="0" w:space="0" w:color="auto"/>
      </w:divBdr>
    </w:div>
    <w:div w:id="788087895">
      <w:bodyDiv w:val="1"/>
      <w:marLeft w:val="0"/>
      <w:marRight w:val="0"/>
      <w:marTop w:val="0"/>
      <w:marBottom w:val="0"/>
      <w:divBdr>
        <w:top w:val="none" w:sz="0" w:space="0" w:color="auto"/>
        <w:left w:val="none" w:sz="0" w:space="0" w:color="auto"/>
        <w:bottom w:val="none" w:sz="0" w:space="0" w:color="auto"/>
        <w:right w:val="none" w:sz="0" w:space="0" w:color="auto"/>
      </w:divBdr>
    </w:div>
    <w:div w:id="792751972">
      <w:bodyDiv w:val="1"/>
      <w:marLeft w:val="0"/>
      <w:marRight w:val="0"/>
      <w:marTop w:val="0"/>
      <w:marBottom w:val="0"/>
      <w:divBdr>
        <w:top w:val="none" w:sz="0" w:space="0" w:color="auto"/>
        <w:left w:val="none" w:sz="0" w:space="0" w:color="auto"/>
        <w:bottom w:val="none" w:sz="0" w:space="0" w:color="auto"/>
        <w:right w:val="none" w:sz="0" w:space="0" w:color="auto"/>
      </w:divBdr>
    </w:div>
    <w:div w:id="794642195">
      <w:bodyDiv w:val="1"/>
      <w:marLeft w:val="0"/>
      <w:marRight w:val="0"/>
      <w:marTop w:val="0"/>
      <w:marBottom w:val="0"/>
      <w:divBdr>
        <w:top w:val="none" w:sz="0" w:space="0" w:color="auto"/>
        <w:left w:val="none" w:sz="0" w:space="0" w:color="auto"/>
        <w:bottom w:val="none" w:sz="0" w:space="0" w:color="auto"/>
        <w:right w:val="none" w:sz="0" w:space="0" w:color="auto"/>
      </w:divBdr>
    </w:div>
    <w:div w:id="795026507">
      <w:bodyDiv w:val="1"/>
      <w:marLeft w:val="0"/>
      <w:marRight w:val="0"/>
      <w:marTop w:val="0"/>
      <w:marBottom w:val="0"/>
      <w:divBdr>
        <w:top w:val="none" w:sz="0" w:space="0" w:color="auto"/>
        <w:left w:val="none" w:sz="0" w:space="0" w:color="auto"/>
        <w:bottom w:val="none" w:sz="0" w:space="0" w:color="auto"/>
        <w:right w:val="none" w:sz="0" w:space="0" w:color="auto"/>
      </w:divBdr>
    </w:div>
    <w:div w:id="798576606">
      <w:bodyDiv w:val="1"/>
      <w:marLeft w:val="0"/>
      <w:marRight w:val="0"/>
      <w:marTop w:val="0"/>
      <w:marBottom w:val="0"/>
      <w:divBdr>
        <w:top w:val="none" w:sz="0" w:space="0" w:color="auto"/>
        <w:left w:val="none" w:sz="0" w:space="0" w:color="auto"/>
        <w:bottom w:val="none" w:sz="0" w:space="0" w:color="auto"/>
        <w:right w:val="none" w:sz="0" w:space="0" w:color="auto"/>
      </w:divBdr>
    </w:div>
    <w:div w:id="801003674">
      <w:bodyDiv w:val="1"/>
      <w:marLeft w:val="0"/>
      <w:marRight w:val="0"/>
      <w:marTop w:val="0"/>
      <w:marBottom w:val="0"/>
      <w:divBdr>
        <w:top w:val="none" w:sz="0" w:space="0" w:color="auto"/>
        <w:left w:val="none" w:sz="0" w:space="0" w:color="auto"/>
        <w:bottom w:val="none" w:sz="0" w:space="0" w:color="auto"/>
        <w:right w:val="none" w:sz="0" w:space="0" w:color="auto"/>
      </w:divBdr>
    </w:div>
    <w:div w:id="809130290">
      <w:bodyDiv w:val="1"/>
      <w:marLeft w:val="0"/>
      <w:marRight w:val="0"/>
      <w:marTop w:val="0"/>
      <w:marBottom w:val="0"/>
      <w:divBdr>
        <w:top w:val="none" w:sz="0" w:space="0" w:color="auto"/>
        <w:left w:val="none" w:sz="0" w:space="0" w:color="auto"/>
        <w:bottom w:val="none" w:sz="0" w:space="0" w:color="auto"/>
        <w:right w:val="none" w:sz="0" w:space="0" w:color="auto"/>
      </w:divBdr>
    </w:div>
    <w:div w:id="812142628">
      <w:bodyDiv w:val="1"/>
      <w:marLeft w:val="0"/>
      <w:marRight w:val="0"/>
      <w:marTop w:val="0"/>
      <w:marBottom w:val="0"/>
      <w:divBdr>
        <w:top w:val="none" w:sz="0" w:space="0" w:color="auto"/>
        <w:left w:val="none" w:sz="0" w:space="0" w:color="auto"/>
        <w:bottom w:val="none" w:sz="0" w:space="0" w:color="auto"/>
        <w:right w:val="none" w:sz="0" w:space="0" w:color="auto"/>
      </w:divBdr>
    </w:div>
    <w:div w:id="817110230">
      <w:bodyDiv w:val="1"/>
      <w:marLeft w:val="0"/>
      <w:marRight w:val="0"/>
      <w:marTop w:val="0"/>
      <w:marBottom w:val="0"/>
      <w:divBdr>
        <w:top w:val="none" w:sz="0" w:space="0" w:color="auto"/>
        <w:left w:val="none" w:sz="0" w:space="0" w:color="auto"/>
        <w:bottom w:val="none" w:sz="0" w:space="0" w:color="auto"/>
        <w:right w:val="none" w:sz="0" w:space="0" w:color="auto"/>
      </w:divBdr>
    </w:div>
    <w:div w:id="820577458">
      <w:bodyDiv w:val="1"/>
      <w:marLeft w:val="0"/>
      <w:marRight w:val="0"/>
      <w:marTop w:val="0"/>
      <w:marBottom w:val="0"/>
      <w:divBdr>
        <w:top w:val="none" w:sz="0" w:space="0" w:color="auto"/>
        <w:left w:val="none" w:sz="0" w:space="0" w:color="auto"/>
        <w:bottom w:val="none" w:sz="0" w:space="0" w:color="auto"/>
        <w:right w:val="none" w:sz="0" w:space="0" w:color="auto"/>
      </w:divBdr>
    </w:div>
    <w:div w:id="824322873">
      <w:bodyDiv w:val="1"/>
      <w:marLeft w:val="0"/>
      <w:marRight w:val="0"/>
      <w:marTop w:val="0"/>
      <w:marBottom w:val="0"/>
      <w:divBdr>
        <w:top w:val="none" w:sz="0" w:space="0" w:color="auto"/>
        <w:left w:val="none" w:sz="0" w:space="0" w:color="auto"/>
        <w:bottom w:val="none" w:sz="0" w:space="0" w:color="auto"/>
        <w:right w:val="none" w:sz="0" w:space="0" w:color="auto"/>
      </w:divBdr>
    </w:div>
    <w:div w:id="837158978">
      <w:bodyDiv w:val="1"/>
      <w:marLeft w:val="0"/>
      <w:marRight w:val="0"/>
      <w:marTop w:val="0"/>
      <w:marBottom w:val="0"/>
      <w:divBdr>
        <w:top w:val="none" w:sz="0" w:space="0" w:color="auto"/>
        <w:left w:val="none" w:sz="0" w:space="0" w:color="auto"/>
        <w:bottom w:val="none" w:sz="0" w:space="0" w:color="auto"/>
        <w:right w:val="none" w:sz="0" w:space="0" w:color="auto"/>
      </w:divBdr>
    </w:div>
    <w:div w:id="846479096">
      <w:bodyDiv w:val="1"/>
      <w:marLeft w:val="0"/>
      <w:marRight w:val="0"/>
      <w:marTop w:val="0"/>
      <w:marBottom w:val="0"/>
      <w:divBdr>
        <w:top w:val="none" w:sz="0" w:space="0" w:color="auto"/>
        <w:left w:val="none" w:sz="0" w:space="0" w:color="auto"/>
        <w:bottom w:val="none" w:sz="0" w:space="0" w:color="auto"/>
        <w:right w:val="none" w:sz="0" w:space="0" w:color="auto"/>
      </w:divBdr>
    </w:div>
    <w:div w:id="847601995">
      <w:bodyDiv w:val="1"/>
      <w:marLeft w:val="0"/>
      <w:marRight w:val="0"/>
      <w:marTop w:val="0"/>
      <w:marBottom w:val="0"/>
      <w:divBdr>
        <w:top w:val="none" w:sz="0" w:space="0" w:color="auto"/>
        <w:left w:val="none" w:sz="0" w:space="0" w:color="auto"/>
        <w:bottom w:val="none" w:sz="0" w:space="0" w:color="auto"/>
        <w:right w:val="none" w:sz="0" w:space="0" w:color="auto"/>
      </w:divBdr>
    </w:div>
    <w:div w:id="857740078">
      <w:bodyDiv w:val="1"/>
      <w:marLeft w:val="0"/>
      <w:marRight w:val="0"/>
      <w:marTop w:val="0"/>
      <w:marBottom w:val="0"/>
      <w:divBdr>
        <w:top w:val="none" w:sz="0" w:space="0" w:color="auto"/>
        <w:left w:val="none" w:sz="0" w:space="0" w:color="auto"/>
        <w:bottom w:val="none" w:sz="0" w:space="0" w:color="auto"/>
        <w:right w:val="none" w:sz="0" w:space="0" w:color="auto"/>
      </w:divBdr>
    </w:div>
    <w:div w:id="858474303">
      <w:bodyDiv w:val="1"/>
      <w:marLeft w:val="0"/>
      <w:marRight w:val="0"/>
      <w:marTop w:val="0"/>
      <w:marBottom w:val="0"/>
      <w:divBdr>
        <w:top w:val="none" w:sz="0" w:space="0" w:color="auto"/>
        <w:left w:val="none" w:sz="0" w:space="0" w:color="auto"/>
        <w:bottom w:val="none" w:sz="0" w:space="0" w:color="auto"/>
        <w:right w:val="none" w:sz="0" w:space="0" w:color="auto"/>
      </w:divBdr>
    </w:div>
    <w:div w:id="862203657">
      <w:bodyDiv w:val="1"/>
      <w:marLeft w:val="0"/>
      <w:marRight w:val="0"/>
      <w:marTop w:val="0"/>
      <w:marBottom w:val="0"/>
      <w:divBdr>
        <w:top w:val="none" w:sz="0" w:space="0" w:color="auto"/>
        <w:left w:val="none" w:sz="0" w:space="0" w:color="auto"/>
        <w:bottom w:val="none" w:sz="0" w:space="0" w:color="auto"/>
        <w:right w:val="none" w:sz="0" w:space="0" w:color="auto"/>
      </w:divBdr>
    </w:div>
    <w:div w:id="862281018">
      <w:bodyDiv w:val="1"/>
      <w:marLeft w:val="0"/>
      <w:marRight w:val="0"/>
      <w:marTop w:val="0"/>
      <w:marBottom w:val="0"/>
      <w:divBdr>
        <w:top w:val="none" w:sz="0" w:space="0" w:color="auto"/>
        <w:left w:val="none" w:sz="0" w:space="0" w:color="auto"/>
        <w:bottom w:val="none" w:sz="0" w:space="0" w:color="auto"/>
        <w:right w:val="none" w:sz="0" w:space="0" w:color="auto"/>
      </w:divBdr>
    </w:div>
    <w:div w:id="868682538">
      <w:bodyDiv w:val="1"/>
      <w:marLeft w:val="0"/>
      <w:marRight w:val="0"/>
      <w:marTop w:val="0"/>
      <w:marBottom w:val="0"/>
      <w:divBdr>
        <w:top w:val="none" w:sz="0" w:space="0" w:color="auto"/>
        <w:left w:val="none" w:sz="0" w:space="0" w:color="auto"/>
        <w:bottom w:val="none" w:sz="0" w:space="0" w:color="auto"/>
        <w:right w:val="none" w:sz="0" w:space="0" w:color="auto"/>
      </w:divBdr>
    </w:div>
    <w:div w:id="869340982">
      <w:bodyDiv w:val="1"/>
      <w:marLeft w:val="0"/>
      <w:marRight w:val="0"/>
      <w:marTop w:val="0"/>
      <w:marBottom w:val="0"/>
      <w:divBdr>
        <w:top w:val="none" w:sz="0" w:space="0" w:color="auto"/>
        <w:left w:val="none" w:sz="0" w:space="0" w:color="auto"/>
        <w:bottom w:val="none" w:sz="0" w:space="0" w:color="auto"/>
        <w:right w:val="none" w:sz="0" w:space="0" w:color="auto"/>
      </w:divBdr>
    </w:div>
    <w:div w:id="870260399">
      <w:bodyDiv w:val="1"/>
      <w:marLeft w:val="0"/>
      <w:marRight w:val="0"/>
      <w:marTop w:val="0"/>
      <w:marBottom w:val="0"/>
      <w:divBdr>
        <w:top w:val="none" w:sz="0" w:space="0" w:color="auto"/>
        <w:left w:val="none" w:sz="0" w:space="0" w:color="auto"/>
        <w:bottom w:val="none" w:sz="0" w:space="0" w:color="auto"/>
        <w:right w:val="none" w:sz="0" w:space="0" w:color="auto"/>
      </w:divBdr>
    </w:div>
    <w:div w:id="882906515">
      <w:bodyDiv w:val="1"/>
      <w:marLeft w:val="0"/>
      <w:marRight w:val="0"/>
      <w:marTop w:val="0"/>
      <w:marBottom w:val="0"/>
      <w:divBdr>
        <w:top w:val="none" w:sz="0" w:space="0" w:color="auto"/>
        <w:left w:val="none" w:sz="0" w:space="0" w:color="auto"/>
        <w:bottom w:val="none" w:sz="0" w:space="0" w:color="auto"/>
        <w:right w:val="none" w:sz="0" w:space="0" w:color="auto"/>
      </w:divBdr>
    </w:div>
    <w:div w:id="883442738">
      <w:bodyDiv w:val="1"/>
      <w:marLeft w:val="0"/>
      <w:marRight w:val="0"/>
      <w:marTop w:val="0"/>
      <w:marBottom w:val="0"/>
      <w:divBdr>
        <w:top w:val="none" w:sz="0" w:space="0" w:color="auto"/>
        <w:left w:val="none" w:sz="0" w:space="0" w:color="auto"/>
        <w:bottom w:val="none" w:sz="0" w:space="0" w:color="auto"/>
        <w:right w:val="none" w:sz="0" w:space="0" w:color="auto"/>
      </w:divBdr>
    </w:div>
    <w:div w:id="889000075">
      <w:bodyDiv w:val="1"/>
      <w:marLeft w:val="0"/>
      <w:marRight w:val="0"/>
      <w:marTop w:val="0"/>
      <w:marBottom w:val="0"/>
      <w:divBdr>
        <w:top w:val="none" w:sz="0" w:space="0" w:color="auto"/>
        <w:left w:val="none" w:sz="0" w:space="0" w:color="auto"/>
        <w:bottom w:val="none" w:sz="0" w:space="0" w:color="auto"/>
        <w:right w:val="none" w:sz="0" w:space="0" w:color="auto"/>
      </w:divBdr>
    </w:div>
    <w:div w:id="895429487">
      <w:bodyDiv w:val="1"/>
      <w:marLeft w:val="0"/>
      <w:marRight w:val="0"/>
      <w:marTop w:val="0"/>
      <w:marBottom w:val="0"/>
      <w:divBdr>
        <w:top w:val="none" w:sz="0" w:space="0" w:color="auto"/>
        <w:left w:val="none" w:sz="0" w:space="0" w:color="auto"/>
        <w:bottom w:val="none" w:sz="0" w:space="0" w:color="auto"/>
        <w:right w:val="none" w:sz="0" w:space="0" w:color="auto"/>
      </w:divBdr>
    </w:div>
    <w:div w:id="899707435">
      <w:bodyDiv w:val="1"/>
      <w:marLeft w:val="0"/>
      <w:marRight w:val="0"/>
      <w:marTop w:val="0"/>
      <w:marBottom w:val="0"/>
      <w:divBdr>
        <w:top w:val="none" w:sz="0" w:space="0" w:color="auto"/>
        <w:left w:val="none" w:sz="0" w:space="0" w:color="auto"/>
        <w:bottom w:val="none" w:sz="0" w:space="0" w:color="auto"/>
        <w:right w:val="none" w:sz="0" w:space="0" w:color="auto"/>
      </w:divBdr>
    </w:div>
    <w:div w:id="900166717">
      <w:bodyDiv w:val="1"/>
      <w:marLeft w:val="0"/>
      <w:marRight w:val="0"/>
      <w:marTop w:val="0"/>
      <w:marBottom w:val="0"/>
      <w:divBdr>
        <w:top w:val="none" w:sz="0" w:space="0" w:color="auto"/>
        <w:left w:val="none" w:sz="0" w:space="0" w:color="auto"/>
        <w:bottom w:val="none" w:sz="0" w:space="0" w:color="auto"/>
        <w:right w:val="none" w:sz="0" w:space="0" w:color="auto"/>
      </w:divBdr>
    </w:div>
    <w:div w:id="900674191">
      <w:bodyDiv w:val="1"/>
      <w:marLeft w:val="0"/>
      <w:marRight w:val="0"/>
      <w:marTop w:val="0"/>
      <w:marBottom w:val="0"/>
      <w:divBdr>
        <w:top w:val="none" w:sz="0" w:space="0" w:color="auto"/>
        <w:left w:val="none" w:sz="0" w:space="0" w:color="auto"/>
        <w:bottom w:val="none" w:sz="0" w:space="0" w:color="auto"/>
        <w:right w:val="none" w:sz="0" w:space="0" w:color="auto"/>
      </w:divBdr>
    </w:div>
    <w:div w:id="903757584">
      <w:bodyDiv w:val="1"/>
      <w:marLeft w:val="0"/>
      <w:marRight w:val="0"/>
      <w:marTop w:val="0"/>
      <w:marBottom w:val="0"/>
      <w:divBdr>
        <w:top w:val="none" w:sz="0" w:space="0" w:color="auto"/>
        <w:left w:val="none" w:sz="0" w:space="0" w:color="auto"/>
        <w:bottom w:val="none" w:sz="0" w:space="0" w:color="auto"/>
        <w:right w:val="none" w:sz="0" w:space="0" w:color="auto"/>
      </w:divBdr>
    </w:div>
    <w:div w:id="910777219">
      <w:bodyDiv w:val="1"/>
      <w:marLeft w:val="0"/>
      <w:marRight w:val="0"/>
      <w:marTop w:val="0"/>
      <w:marBottom w:val="0"/>
      <w:divBdr>
        <w:top w:val="none" w:sz="0" w:space="0" w:color="auto"/>
        <w:left w:val="none" w:sz="0" w:space="0" w:color="auto"/>
        <w:bottom w:val="none" w:sz="0" w:space="0" w:color="auto"/>
        <w:right w:val="none" w:sz="0" w:space="0" w:color="auto"/>
      </w:divBdr>
    </w:div>
    <w:div w:id="924730469">
      <w:bodyDiv w:val="1"/>
      <w:marLeft w:val="0"/>
      <w:marRight w:val="0"/>
      <w:marTop w:val="0"/>
      <w:marBottom w:val="0"/>
      <w:divBdr>
        <w:top w:val="none" w:sz="0" w:space="0" w:color="auto"/>
        <w:left w:val="none" w:sz="0" w:space="0" w:color="auto"/>
        <w:bottom w:val="none" w:sz="0" w:space="0" w:color="auto"/>
        <w:right w:val="none" w:sz="0" w:space="0" w:color="auto"/>
      </w:divBdr>
    </w:div>
    <w:div w:id="925571811">
      <w:bodyDiv w:val="1"/>
      <w:marLeft w:val="0"/>
      <w:marRight w:val="0"/>
      <w:marTop w:val="0"/>
      <w:marBottom w:val="0"/>
      <w:divBdr>
        <w:top w:val="none" w:sz="0" w:space="0" w:color="auto"/>
        <w:left w:val="none" w:sz="0" w:space="0" w:color="auto"/>
        <w:bottom w:val="none" w:sz="0" w:space="0" w:color="auto"/>
        <w:right w:val="none" w:sz="0" w:space="0" w:color="auto"/>
      </w:divBdr>
    </w:div>
    <w:div w:id="926428110">
      <w:bodyDiv w:val="1"/>
      <w:marLeft w:val="0"/>
      <w:marRight w:val="0"/>
      <w:marTop w:val="0"/>
      <w:marBottom w:val="0"/>
      <w:divBdr>
        <w:top w:val="none" w:sz="0" w:space="0" w:color="auto"/>
        <w:left w:val="none" w:sz="0" w:space="0" w:color="auto"/>
        <w:bottom w:val="none" w:sz="0" w:space="0" w:color="auto"/>
        <w:right w:val="none" w:sz="0" w:space="0" w:color="auto"/>
      </w:divBdr>
    </w:div>
    <w:div w:id="928342976">
      <w:bodyDiv w:val="1"/>
      <w:marLeft w:val="0"/>
      <w:marRight w:val="0"/>
      <w:marTop w:val="0"/>
      <w:marBottom w:val="0"/>
      <w:divBdr>
        <w:top w:val="none" w:sz="0" w:space="0" w:color="auto"/>
        <w:left w:val="none" w:sz="0" w:space="0" w:color="auto"/>
        <w:bottom w:val="none" w:sz="0" w:space="0" w:color="auto"/>
        <w:right w:val="none" w:sz="0" w:space="0" w:color="auto"/>
      </w:divBdr>
    </w:div>
    <w:div w:id="942958827">
      <w:bodyDiv w:val="1"/>
      <w:marLeft w:val="0"/>
      <w:marRight w:val="0"/>
      <w:marTop w:val="0"/>
      <w:marBottom w:val="0"/>
      <w:divBdr>
        <w:top w:val="none" w:sz="0" w:space="0" w:color="auto"/>
        <w:left w:val="none" w:sz="0" w:space="0" w:color="auto"/>
        <w:bottom w:val="none" w:sz="0" w:space="0" w:color="auto"/>
        <w:right w:val="none" w:sz="0" w:space="0" w:color="auto"/>
      </w:divBdr>
    </w:div>
    <w:div w:id="946306507">
      <w:bodyDiv w:val="1"/>
      <w:marLeft w:val="0"/>
      <w:marRight w:val="0"/>
      <w:marTop w:val="0"/>
      <w:marBottom w:val="0"/>
      <w:divBdr>
        <w:top w:val="none" w:sz="0" w:space="0" w:color="auto"/>
        <w:left w:val="none" w:sz="0" w:space="0" w:color="auto"/>
        <w:bottom w:val="none" w:sz="0" w:space="0" w:color="auto"/>
        <w:right w:val="none" w:sz="0" w:space="0" w:color="auto"/>
      </w:divBdr>
    </w:div>
    <w:div w:id="948590104">
      <w:bodyDiv w:val="1"/>
      <w:marLeft w:val="0"/>
      <w:marRight w:val="0"/>
      <w:marTop w:val="0"/>
      <w:marBottom w:val="0"/>
      <w:divBdr>
        <w:top w:val="none" w:sz="0" w:space="0" w:color="auto"/>
        <w:left w:val="none" w:sz="0" w:space="0" w:color="auto"/>
        <w:bottom w:val="none" w:sz="0" w:space="0" w:color="auto"/>
        <w:right w:val="none" w:sz="0" w:space="0" w:color="auto"/>
      </w:divBdr>
    </w:div>
    <w:div w:id="948851724">
      <w:bodyDiv w:val="1"/>
      <w:marLeft w:val="0"/>
      <w:marRight w:val="0"/>
      <w:marTop w:val="0"/>
      <w:marBottom w:val="0"/>
      <w:divBdr>
        <w:top w:val="none" w:sz="0" w:space="0" w:color="auto"/>
        <w:left w:val="none" w:sz="0" w:space="0" w:color="auto"/>
        <w:bottom w:val="none" w:sz="0" w:space="0" w:color="auto"/>
        <w:right w:val="none" w:sz="0" w:space="0" w:color="auto"/>
      </w:divBdr>
    </w:div>
    <w:div w:id="962422693">
      <w:bodyDiv w:val="1"/>
      <w:marLeft w:val="0"/>
      <w:marRight w:val="0"/>
      <w:marTop w:val="0"/>
      <w:marBottom w:val="0"/>
      <w:divBdr>
        <w:top w:val="none" w:sz="0" w:space="0" w:color="auto"/>
        <w:left w:val="none" w:sz="0" w:space="0" w:color="auto"/>
        <w:bottom w:val="none" w:sz="0" w:space="0" w:color="auto"/>
        <w:right w:val="none" w:sz="0" w:space="0" w:color="auto"/>
      </w:divBdr>
    </w:div>
    <w:div w:id="965352547">
      <w:bodyDiv w:val="1"/>
      <w:marLeft w:val="0"/>
      <w:marRight w:val="0"/>
      <w:marTop w:val="0"/>
      <w:marBottom w:val="0"/>
      <w:divBdr>
        <w:top w:val="none" w:sz="0" w:space="0" w:color="auto"/>
        <w:left w:val="none" w:sz="0" w:space="0" w:color="auto"/>
        <w:bottom w:val="none" w:sz="0" w:space="0" w:color="auto"/>
        <w:right w:val="none" w:sz="0" w:space="0" w:color="auto"/>
      </w:divBdr>
    </w:div>
    <w:div w:id="966082592">
      <w:bodyDiv w:val="1"/>
      <w:marLeft w:val="0"/>
      <w:marRight w:val="0"/>
      <w:marTop w:val="0"/>
      <w:marBottom w:val="0"/>
      <w:divBdr>
        <w:top w:val="none" w:sz="0" w:space="0" w:color="auto"/>
        <w:left w:val="none" w:sz="0" w:space="0" w:color="auto"/>
        <w:bottom w:val="none" w:sz="0" w:space="0" w:color="auto"/>
        <w:right w:val="none" w:sz="0" w:space="0" w:color="auto"/>
      </w:divBdr>
    </w:div>
    <w:div w:id="966424679">
      <w:bodyDiv w:val="1"/>
      <w:marLeft w:val="0"/>
      <w:marRight w:val="0"/>
      <w:marTop w:val="0"/>
      <w:marBottom w:val="0"/>
      <w:divBdr>
        <w:top w:val="none" w:sz="0" w:space="0" w:color="auto"/>
        <w:left w:val="none" w:sz="0" w:space="0" w:color="auto"/>
        <w:bottom w:val="none" w:sz="0" w:space="0" w:color="auto"/>
        <w:right w:val="none" w:sz="0" w:space="0" w:color="auto"/>
      </w:divBdr>
    </w:div>
    <w:div w:id="970212355">
      <w:bodyDiv w:val="1"/>
      <w:marLeft w:val="0"/>
      <w:marRight w:val="0"/>
      <w:marTop w:val="0"/>
      <w:marBottom w:val="0"/>
      <w:divBdr>
        <w:top w:val="none" w:sz="0" w:space="0" w:color="auto"/>
        <w:left w:val="none" w:sz="0" w:space="0" w:color="auto"/>
        <w:bottom w:val="none" w:sz="0" w:space="0" w:color="auto"/>
        <w:right w:val="none" w:sz="0" w:space="0" w:color="auto"/>
      </w:divBdr>
    </w:div>
    <w:div w:id="970744344">
      <w:bodyDiv w:val="1"/>
      <w:marLeft w:val="0"/>
      <w:marRight w:val="0"/>
      <w:marTop w:val="0"/>
      <w:marBottom w:val="0"/>
      <w:divBdr>
        <w:top w:val="none" w:sz="0" w:space="0" w:color="auto"/>
        <w:left w:val="none" w:sz="0" w:space="0" w:color="auto"/>
        <w:bottom w:val="none" w:sz="0" w:space="0" w:color="auto"/>
        <w:right w:val="none" w:sz="0" w:space="0" w:color="auto"/>
      </w:divBdr>
    </w:div>
    <w:div w:id="981735204">
      <w:bodyDiv w:val="1"/>
      <w:marLeft w:val="0"/>
      <w:marRight w:val="0"/>
      <w:marTop w:val="0"/>
      <w:marBottom w:val="0"/>
      <w:divBdr>
        <w:top w:val="none" w:sz="0" w:space="0" w:color="auto"/>
        <w:left w:val="none" w:sz="0" w:space="0" w:color="auto"/>
        <w:bottom w:val="none" w:sz="0" w:space="0" w:color="auto"/>
        <w:right w:val="none" w:sz="0" w:space="0" w:color="auto"/>
      </w:divBdr>
    </w:div>
    <w:div w:id="983314168">
      <w:bodyDiv w:val="1"/>
      <w:marLeft w:val="0"/>
      <w:marRight w:val="0"/>
      <w:marTop w:val="0"/>
      <w:marBottom w:val="0"/>
      <w:divBdr>
        <w:top w:val="none" w:sz="0" w:space="0" w:color="auto"/>
        <w:left w:val="none" w:sz="0" w:space="0" w:color="auto"/>
        <w:bottom w:val="none" w:sz="0" w:space="0" w:color="auto"/>
        <w:right w:val="none" w:sz="0" w:space="0" w:color="auto"/>
      </w:divBdr>
    </w:div>
    <w:div w:id="984241583">
      <w:bodyDiv w:val="1"/>
      <w:marLeft w:val="0"/>
      <w:marRight w:val="0"/>
      <w:marTop w:val="0"/>
      <w:marBottom w:val="0"/>
      <w:divBdr>
        <w:top w:val="none" w:sz="0" w:space="0" w:color="auto"/>
        <w:left w:val="none" w:sz="0" w:space="0" w:color="auto"/>
        <w:bottom w:val="none" w:sz="0" w:space="0" w:color="auto"/>
        <w:right w:val="none" w:sz="0" w:space="0" w:color="auto"/>
      </w:divBdr>
    </w:div>
    <w:div w:id="990714396">
      <w:bodyDiv w:val="1"/>
      <w:marLeft w:val="0"/>
      <w:marRight w:val="0"/>
      <w:marTop w:val="0"/>
      <w:marBottom w:val="0"/>
      <w:divBdr>
        <w:top w:val="none" w:sz="0" w:space="0" w:color="auto"/>
        <w:left w:val="none" w:sz="0" w:space="0" w:color="auto"/>
        <w:bottom w:val="none" w:sz="0" w:space="0" w:color="auto"/>
        <w:right w:val="none" w:sz="0" w:space="0" w:color="auto"/>
      </w:divBdr>
    </w:div>
    <w:div w:id="997804088">
      <w:bodyDiv w:val="1"/>
      <w:marLeft w:val="0"/>
      <w:marRight w:val="0"/>
      <w:marTop w:val="0"/>
      <w:marBottom w:val="0"/>
      <w:divBdr>
        <w:top w:val="none" w:sz="0" w:space="0" w:color="auto"/>
        <w:left w:val="none" w:sz="0" w:space="0" w:color="auto"/>
        <w:bottom w:val="none" w:sz="0" w:space="0" w:color="auto"/>
        <w:right w:val="none" w:sz="0" w:space="0" w:color="auto"/>
      </w:divBdr>
    </w:div>
    <w:div w:id="1004821957">
      <w:bodyDiv w:val="1"/>
      <w:marLeft w:val="0"/>
      <w:marRight w:val="0"/>
      <w:marTop w:val="0"/>
      <w:marBottom w:val="0"/>
      <w:divBdr>
        <w:top w:val="none" w:sz="0" w:space="0" w:color="auto"/>
        <w:left w:val="none" w:sz="0" w:space="0" w:color="auto"/>
        <w:bottom w:val="none" w:sz="0" w:space="0" w:color="auto"/>
        <w:right w:val="none" w:sz="0" w:space="0" w:color="auto"/>
      </w:divBdr>
    </w:div>
    <w:div w:id="1009605644">
      <w:bodyDiv w:val="1"/>
      <w:marLeft w:val="0"/>
      <w:marRight w:val="0"/>
      <w:marTop w:val="0"/>
      <w:marBottom w:val="0"/>
      <w:divBdr>
        <w:top w:val="none" w:sz="0" w:space="0" w:color="auto"/>
        <w:left w:val="none" w:sz="0" w:space="0" w:color="auto"/>
        <w:bottom w:val="none" w:sz="0" w:space="0" w:color="auto"/>
        <w:right w:val="none" w:sz="0" w:space="0" w:color="auto"/>
      </w:divBdr>
    </w:div>
    <w:div w:id="1028918623">
      <w:bodyDiv w:val="1"/>
      <w:marLeft w:val="0"/>
      <w:marRight w:val="0"/>
      <w:marTop w:val="0"/>
      <w:marBottom w:val="0"/>
      <w:divBdr>
        <w:top w:val="none" w:sz="0" w:space="0" w:color="auto"/>
        <w:left w:val="none" w:sz="0" w:space="0" w:color="auto"/>
        <w:bottom w:val="none" w:sz="0" w:space="0" w:color="auto"/>
        <w:right w:val="none" w:sz="0" w:space="0" w:color="auto"/>
      </w:divBdr>
    </w:div>
    <w:div w:id="1049377683">
      <w:bodyDiv w:val="1"/>
      <w:marLeft w:val="0"/>
      <w:marRight w:val="0"/>
      <w:marTop w:val="0"/>
      <w:marBottom w:val="0"/>
      <w:divBdr>
        <w:top w:val="none" w:sz="0" w:space="0" w:color="auto"/>
        <w:left w:val="none" w:sz="0" w:space="0" w:color="auto"/>
        <w:bottom w:val="none" w:sz="0" w:space="0" w:color="auto"/>
        <w:right w:val="none" w:sz="0" w:space="0" w:color="auto"/>
      </w:divBdr>
    </w:div>
    <w:div w:id="1052996565">
      <w:bodyDiv w:val="1"/>
      <w:marLeft w:val="0"/>
      <w:marRight w:val="0"/>
      <w:marTop w:val="0"/>
      <w:marBottom w:val="0"/>
      <w:divBdr>
        <w:top w:val="none" w:sz="0" w:space="0" w:color="auto"/>
        <w:left w:val="none" w:sz="0" w:space="0" w:color="auto"/>
        <w:bottom w:val="none" w:sz="0" w:space="0" w:color="auto"/>
        <w:right w:val="none" w:sz="0" w:space="0" w:color="auto"/>
      </w:divBdr>
    </w:div>
    <w:div w:id="1053313457">
      <w:bodyDiv w:val="1"/>
      <w:marLeft w:val="0"/>
      <w:marRight w:val="0"/>
      <w:marTop w:val="0"/>
      <w:marBottom w:val="0"/>
      <w:divBdr>
        <w:top w:val="none" w:sz="0" w:space="0" w:color="auto"/>
        <w:left w:val="none" w:sz="0" w:space="0" w:color="auto"/>
        <w:bottom w:val="none" w:sz="0" w:space="0" w:color="auto"/>
        <w:right w:val="none" w:sz="0" w:space="0" w:color="auto"/>
      </w:divBdr>
    </w:div>
    <w:div w:id="1056121179">
      <w:bodyDiv w:val="1"/>
      <w:marLeft w:val="0"/>
      <w:marRight w:val="0"/>
      <w:marTop w:val="0"/>
      <w:marBottom w:val="0"/>
      <w:divBdr>
        <w:top w:val="none" w:sz="0" w:space="0" w:color="auto"/>
        <w:left w:val="none" w:sz="0" w:space="0" w:color="auto"/>
        <w:bottom w:val="none" w:sz="0" w:space="0" w:color="auto"/>
        <w:right w:val="none" w:sz="0" w:space="0" w:color="auto"/>
      </w:divBdr>
    </w:div>
    <w:div w:id="1059018440">
      <w:bodyDiv w:val="1"/>
      <w:marLeft w:val="0"/>
      <w:marRight w:val="0"/>
      <w:marTop w:val="0"/>
      <w:marBottom w:val="0"/>
      <w:divBdr>
        <w:top w:val="none" w:sz="0" w:space="0" w:color="auto"/>
        <w:left w:val="none" w:sz="0" w:space="0" w:color="auto"/>
        <w:bottom w:val="none" w:sz="0" w:space="0" w:color="auto"/>
        <w:right w:val="none" w:sz="0" w:space="0" w:color="auto"/>
      </w:divBdr>
    </w:div>
    <w:div w:id="1070423418">
      <w:bodyDiv w:val="1"/>
      <w:marLeft w:val="0"/>
      <w:marRight w:val="0"/>
      <w:marTop w:val="0"/>
      <w:marBottom w:val="0"/>
      <w:divBdr>
        <w:top w:val="none" w:sz="0" w:space="0" w:color="auto"/>
        <w:left w:val="none" w:sz="0" w:space="0" w:color="auto"/>
        <w:bottom w:val="none" w:sz="0" w:space="0" w:color="auto"/>
        <w:right w:val="none" w:sz="0" w:space="0" w:color="auto"/>
      </w:divBdr>
    </w:div>
    <w:div w:id="1073897408">
      <w:bodyDiv w:val="1"/>
      <w:marLeft w:val="0"/>
      <w:marRight w:val="0"/>
      <w:marTop w:val="0"/>
      <w:marBottom w:val="0"/>
      <w:divBdr>
        <w:top w:val="none" w:sz="0" w:space="0" w:color="auto"/>
        <w:left w:val="none" w:sz="0" w:space="0" w:color="auto"/>
        <w:bottom w:val="none" w:sz="0" w:space="0" w:color="auto"/>
        <w:right w:val="none" w:sz="0" w:space="0" w:color="auto"/>
      </w:divBdr>
    </w:div>
    <w:div w:id="1077050586">
      <w:bodyDiv w:val="1"/>
      <w:marLeft w:val="0"/>
      <w:marRight w:val="0"/>
      <w:marTop w:val="0"/>
      <w:marBottom w:val="0"/>
      <w:divBdr>
        <w:top w:val="none" w:sz="0" w:space="0" w:color="auto"/>
        <w:left w:val="none" w:sz="0" w:space="0" w:color="auto"/>
        <w:bottom w:val="none" w:sz="0" w:space="0" w:color="auto"/>
        <w:right w:val="none" w:sz="0" w:space="0" w:color="auto"/>
      </w:divBdr>
    </w:div>
    <w:div w:id="1081606785">
      <w:bodyDiv w:val="1"/>
      <w:marLeft w:val="0"/>
      <w:marRight w:val="0"/>
      <w:marTop w:val="0"/>
      <w:marBottom w:val="0"/>
      <w:divBdr>
        <w:top w:val="none" w:sz="0" w:space="0" w:color="auto"/>
        <w:left w:val="none" w:sz="0" w:space="0" w:color="auto"/>
        <w:bottom w:val="none" w:sz="0" w:space="0" w:color="auto"/>
        <w:right w:val="none" w:sz="0" w:space="0" w:color="auto"/>
      </w:divBdr>
    </w:div>
    <w:div w:id="1087312092">
      <w:bodyDiv w:val="1"/>
      <w:marLeft w:val="0"/>
      <w:marRight w:val="0"/>
      <w:marTop w:val="0"/>
      <w:marBottom w:val="0"/>
      <w:divBdr>
        <w:top w:val="none" w:sz="0" w:space="0" w:color="auto"/>
        <w:left w:val="none" w:sz="0" w:space="0" w:color="auto"/>
        <w:bottom w:val="none" w:sz="0" w:space="0" w:color="auto"/>
        <w:right w:val="none" w:sz="0" w:space="0" w:color="auto"/>
      </w:divBdr>
    </w:div>
    <w:div w:id="1088963352">
      <w:bodyDiv w:val="1"/>
      <w:marLeft w:val="0"/>
      <w:marRight w:val="0"/>
      <w:marTop w:val="0"/>
      <w:marBottom w:val="0"/>
      <w:divBdr>
        <w:top w:val="none" w:sz="0" w:space="0" w:color="auto"/>
        <w:left w:val="none" w:sz="0" w:space="0" w:color="auto"/>
        <w:bottom w:val="none" w:sz="0" w:space="0" w:color="auto"/>
        <w:right w:val="none" w:sz="0" w:space="0" w:color="auto"/>
      </w:divBdr>
    </w:div>
    <w:div w:id="1096486733">
      <w:bodyDiv w:val="1"/>
      <w:marLeft w:val="0"/>
      <w:marRight w:val="0"/>
      <w:marTop w:val="0"/>
      <w:marBottom w:val="0"/>
      <w:divBdr>
        <w:top w:val="none" w:sz="0" w:space="0" w:color="auto"/>
        <w:left w:val="none" w:sz="0" w:space="0" w:color="auto"/>
        <w:bottom w:val="none" w:sz="0" w:space="0" w:color="auto"/>
        <w:right w:val="none" w:sz="0" w:space="0" w:color="auto"/>
      </w:divBdr>
    </w:div>
    <w:div w:id="1097676587">
      <w:bodyDiv w:val="1"/>
      <w:marLeft w:val="0"/>
      <w:marRight w:val="0"/>
      <w:marTop w:val="0"/>
      <w:marBottom w:val="0"/>
      <w:divBdr>
        <w:top w:val="none" w:sz="0" w:space="0" w:color="auto"/>
        <w:left w:val="none" w:sz="0" w:space="0" w:color="auto"/>
        <w:bottom w:val="none" w:sz="0" w:space="0" w:color="auto"/>
        <w:right w:val="none" w:sz="0" w:space="0" w:color="auto"/>
      </w:divBdr>
    </w:div>
    <w:div w:id="1098408468">
      <w:bodyDiv w:val="1"/>
      <w:marLeft w:val="0"/>
      <w:marRight w:val="0"/>
      <w:marTop w:val="0"/>
      <w:marBottom w:val="0"/>
      <w:divBdr>
        <w:top w:val="none" w:sz="0" w:space="0" w:color="auto"/>
        <w:left w:val="none" w:sz="0" w:space="0" w:color="auto"/>
        <w:bottom w:val="none" w:sz="0" w:space="0" w:color="auto"/>
        <w:right w:val="none" w:sz="0" w:space="0" w:color="auto"/>
      </w:divBdr>
    </w:div>
    <w:div w:id="1103382162">
      <w:bodyDiv w:val="1"/>
      <w:marLeft w:val="0"/>
      <w:marRight w:val="0"/>
      <w:marTop w:val="0"/>
      <w:marBottom w:val="0"/>
      <w:divBdr>
        <w:top w:val="none" w:sz="0" w:space="0" w:color="auto"/>
        <w:left w:val="none" w:sz="0" w:space="0" w:color="auto"/>
        <w:bottom w:val="none" w:sz="0" w:space="0" w:color="auto"/>
        <w:right w:val="none" w:sz="0" w:space="0" w:color="auto"/>
      </w:divBdr>
    </w:div>
    <w:div w:id="1108693544">
      <w:bodyDiv w:val="1"/>
      <w:marLeft w:val="0"/>
      <w:marRight w:val="0"/>
      <w:marTop w:val="0"/>
      <w:marBottom w:val="0"/>
      <w:divBdr>
        <w:top w:val="none" w:sz="0" w:space="0" w:color="auto"/>
        <w:left w:val="none" w:sz="0" w:space="0" w:color="auto"/>
        <w:bottom w:val="none" w:sz="0" w:space="0" w:color="auto"/>
        <w:right w:val="none" w:sz="0" w:space="0" w:color="auto"/>
      </w:divBdr>
    </w:div>
    <w:div w:id="1110048902">
      <w:bodyDiv w:val="1"/>
      <w:marLeft w:val="0"/>
      <w:marRight w:val="0"/>
      <w:marTop w:val="0"/>
      <w:marBottom w:val="0"/>
      <w:divBdr>
        <w:top w:val="none" w:sz="0" w:space="0" w:color="auto"/>
        <w:left w:val="none" w:sz="0" w:space="0" w:color="auto"/>
        <w:bottom w:val="none" w:sz="0" w:space="0" w:color="auto"/>
        <w:right w:val="none" w:sz="0" w:space="0" w:color="auto"/>
      </w:divBdr>
    </w:div>
    <w:div w:id="1112938878">
      <w:bodyDiv w:val="1"/>
      <w:marLeft w:val="0"/>
      <w:marRight w:val="0"/>
      <w:marTop w:val="0"/>
      <w:marBottom w:val="0"/>
      <w:divBdr>
        <w:top w:val="none" w:sz="0" w:space="0" w:color="auto"/>
        <w:left w:val="none" w:sz="0" w:space="0" w:color="auto"/>
        <w:bottom w:val="none" w:sz="0" w:space="0" w:color="auto"/>
        <w:right w:val="none" w:sz="0" w:space="0" w:color="auto"/>
      </w:divBdr>
    </w:div>
    <w:div w:id="1120878972">
      <w:bodyDiv w:val="1"/>
      <w:marLeft w:val="0"/>
      <w:marRight w:val="0"/>
      <w:marTop w:val="0"/>
      <w:marBottom w:val="0"/>
      <w:divBdr>
        <w:top w:val="none" w:sz="0" w:space="0" w:color="auto"/>
        <w:left w:val="none" w:sz="0" w:space="0" w:color="auto"/>
        <w:bottom w:val="none" w:sz="0" w:space="0" w:color="auto"/>
        <w:right w:val="none" w:sz="0" w:space="0" w:color="auto"/>
      </w:divBdr>
    </w:div>
    <w:div w:id="1122843979">
      <w:bodyDiv w:val="1"/>
      <w:marLeft w:val="0"/>
      <w:marRight w:val="0"/>
      <w:marTop w:val="0"/>
      <w:marBottom w:val="0"/>
      <w:divBdr>
        <w:top w:val="none" w:sz="0" w:space="0" w:color="auto"/>
        <w:left w:val="none" w:sz="0" w:space="0" w:color="auto"/>
        <w:bottom w:val="none" w:sz="0" w:space="0" w:color="auto"/>
        <w:right w:val="none" w:sz="0" w:space="0" w:color="auto"/>
      </w:divBdr>
    </w:div>
    <w:div w:id="1125318702">
      <w:bodyDiv w:val="1"/>
      <w:marLeft w:val="0"/>
      <w:marRight w:val="0"/>
      <w:marTop w:val="0"/>
      <w:marBottom w:val="0"/>
      <w:divBdr>
        <w:top w:val="none" w:sz="0" w:space="0" w:color="auto"/>
        <w:left w:val="none" w:sz="0" w:space="0" w:color="auto"/>
        <w:bottom w:val="none" w:sz="0" w:space="0" w:color="auto"/>
        <w:right w:val="none" w:sz="0" w:space="0" w:color="auto"/>
      </w:divBdr>
    </w:div>
    <w:div w:id="1126855834">
      <w:bodyDiv w:val="1"/>
      <w:marLeft w:val="0"/>
      <w:marRight w:val="0"/>
      <w:marTop w:val="0"/>
      <w:marBottom w:val="0"/>
      <w:divBdr>
        <w:top w:val="none" w:sz="0" w:space="0" w:color="auto"/>
        <w:left w:val="none" w:sz="0" w:space="0" w:color="auto"/>
        <w:bottom w:val="none" w:sz="0" w:space="0" w:color="auto"/>
        <w:right w:val="none" w:sz="0" w:space="0" w:color="auto"/>
      </w:divBdr>
    </w:div>
    <w:div w:id="1127160239">
      <w:bodyDiv w:val="1"/>
      <w:marLeft w:val="0"/>
      <w:marRight w:val="0"/>
      <w:marTop w:val="0"/>
      <w:marBottom w:val="0"/>
      <w:divBdr>
        <w:top w:val="none" w:sz="0" w:space="0" w:color="auto"/>
        <w:left w:val="none" w:sz="0" w:space="0" w:color="auto"/>
        <w:bottom w:val="none" w:sz="0" w:space="0" w:color="auto"/>
        <w:right w:val="none" w:sz="0" w:space="0" w:color="auto"/>
      </w:divBdr>
    </w:div>
    <w:div w:id="1132476643">
      <w:bodyDiv w:val="1"/>
      <w:marLeft w:val="0"/>
      <w:marRight w:val="0"/>
      <w:marTop w:val="0"/>
      <w:marBottom w:val="0"/>
      <w:divBdr>
        <w:top w:val="none" w:sz="0" w:space="0" w:color="auto"/>
        <w:left w:val="none" w:sz="0" w:space="0" w:color="auto"/>
        <w:bottom w:val="none" w:sz="0" w:space="0" w:color="auto"/>
        <w:right w:val="none" w:sz="0" w:space="0" w:color="auto"/>
      </w:divBdr>
    </w:div>
    <w:div w:id="1132820262">
      <w:bodyDiv w:val="1"/>
      <w:marLeft w:val="0"/>
      <w:marRight w:val="0"/>
      <w:marTop w:val="0"/>
      <w:marBottom w:val="0"/>
      <w:divBdr>
        <w:top w:val="none" w:sz="0" w:space="0" w:color="auto"/>
        <w:left w:val="none" w:sz="0" w:space="0" w:color="auto"/>
        <w:bottom w:val="none" w:sz="0" w:space="0" w:color="auto"/>
        <w:right w:val="none" w:sz="0" w:space="0" w:color="auto"/>
      </w:divBdr>
    </w:div>
    <w:div w:id="1137146266">
      <w:bodyDiv w:val="1"/>
      <w:marLeft w:val="0"/>
      <w:marRight w:val="0"/>
      <w:marTop w:val="0"/>
      <w:marBottom w:val="0"/>
      <w:divBdr>
        <w:top w:val="none" w:sz="0" w:space="0" w:color="auto"/>
        <w:left w:val="none" w:sz="0" w:space="0" w:color="auto"/>
        <w:bottom w:val="none" w:sz="0" w:space="0" w:color="auto"/>
        <w:right w:val="none" w:sz="0" w:space="0" w:color="auto"/>
      </w:divBdr>
    </w:div>
    <w:div w:id="1137183894">
      <w:bodyDiv w:val="1"/>
      <w:marLeft w:val="0"/>
      <w:marRight w:val="0"/>
      <w:marTop w:val="0"/>
      <w:marBottom w:val="0"/>
      <w:divBdr>
        <w:top w:val="none" w:sz="0" w:space="0" w:color="auto"/>
        <w:left w:val="none" w:sz="0" w:space="0" w:color="auto"/>
        <w:bottom w:val="none" w:sz="0" w:space="0" w:color="auto"/>
        <w:right w:val="none" w:sz="0" w:space="0" w:color="auto"/>
      </w:divBdr>
    </w:div>
    <w:div w:id="1140464026">
      <w:bodyDiv w:val="1"/>
      <w:marLeft w:val="0"/>
      <w:marRight w:val="0"/>
      <w:marTop w:val="0"/>
      <w:marBottom w:val="0"/>
      <w:divBdr>
        <w:top w:val="none" w:sz="0" w:space="0" w:color="auto"/>
        <w:left w:val="none" w:sz="0" w:space="0" w:color="auto"/>
        <w:bottom w:val="none" w:sz="0" w:space="0" w:color="auto"/>
        <w:right w:val="none" w:sz="0" w:space="0" w:color="auto"/>
      </w:divBdr>
    </w:div>
    <w:div w:id="1140686469">
      <w:bodyDiv w:val="1"/>
      <w:marLeft w:val="0"/>
      <w:marRight w:val="0"/>
      <w:marTop w:val="0"/>
      <w:marBottom w:val="0"/>
      <w:divBdr>
        <w:top w:val="none" w:sz="0" w:space="0" w:color="auto"/>
        <w:left w:val="none" w:sz="0" w:space="0" w:color="auto"/>
        <w:bottom w:val="none" w:sz="0" w:space="0" w:color="auto"/>
        <w:right w:val="none" w:sz="0" w:space="0" w:color="auto"/>
      </w:divBdr>
    </w:div>
    <w:div w:id="1145273877">
      <w:bodyDiv w:val="1"/>
      <w:marLeft w:val="0"/>
      <w:marRight w:val="0"/>
      <w:marTop w:val="0"/>
      <w:marBottom w:val="0"/>
      <w:divBdr>
        <w:top w:val="none" w:sz="0" w:space="0" w:color="auto"/>
        <w:left w:val="none" w:sz="0" w:space="0" w:color="auto"/>
        <w:bottom w:val="none" w:sz="0" w:space="0" w:color="auto"/>
        <w:right w:val="none" w:sz="0" w:space="0" w:color="auto"/>
      </w:divBdr>
    </w:div>
    <w:div w:id="1146432468">
      <w:bodyDiv w:val="1"/>
      <w:marLeft w:val="0"/>
      <w:marRight w:val="0"/>
      <w:marTop w:val="0"/>
      <w:marBottom w:val="0"/>
      <w:divBdr>
        <w:top w:val="none" w:sz="0" w:space="0" w:color="auto"/>
        <w:left w:val="none" w:sz="0" w:space="0" w:color="auto"/>
        <w:bottom w:val="none" w:sz="0" w:space="0" w:color="auto"/>
        <w:right w:val="none" w:sz="0" w:space="0" w:color="auto"/>
      </w:divBdr>
    </w:div>
    <w:div w:id="1152596668">
      <w:bodyDiv w:val="1"/>
      <w:marLeft w:val="0"/>
      <w:marRight w:val="0"/>
      <w:marTop w:val="0"/>
      <w:marBottom w:val="0"/>
      <w:divBdr>
        <w:top w:val="none" w:sz="0" w:space="0" w:color="auto"/>
        <w:left w:val="none" w:sz="0" w:space="0" w:color="auto"/>
        <w:bottom w:val="none" w:sz="0" w:space="0" w:color="auto"/>
        <w:right w:val="none" w:sz="0" w:space="0" w:color="auto"/>
      </w:divBdr>
    </w:div>
    <w:div w:id="1160466223">
      <w:bodyDiv w:val="1"/>
      <w:marLeft w:val="0"/>
      <w:marRight w:val="0"/>
      <w:marTop w:val="0"/>
      <w:marBottom w:val="0"/>
      <w:divBdr>
        <w:top w:val="none" w:sz="0" w:space="0" w:color="auto"/>
        <w:left w:val="none" w:sz="0" w:space="0" w:color="auto"/>
        <w:bottom w:val="none" w:sz="0" w:space="0" w:color="auto"/>
        <w:right w:val="none" w:sz="0" w:space="0" w:color="auto"/>
      </w:divBdr>
    </w:div>
    <w:div w:id="1163230796">
      <w:bodyDiv w:val="1"/>
      <w:marLeft w:val="0"/>
      <w:marRight w:val="0"/>
      <w:marTop w:val="0"/>
      <w:marBottom w:val="0"/>
      <w:divBdr>
        <w:top w:val="none" w:sz="0" w:space="0" w:color="auto"/>
        <w:left w:val="none" w:sz="0" w:space="0" w:color="auto"/>
        <w:bottom w:val="none" w:sz="0" w:space="0" w:color="auto"/>
        <w:right w:val="none" w:sz="0" w:space="0" w:color="auto"/>
      </w:divBdr>
    </w:div>
    <w:div w:id="1164012795">
      <w:bodyDiv w:val="1"/>
      <w:marLeft w:val="0"/>
      <w:marRight w:val="0"/>
      <w:marTop w:val="0"/>
      <w:marBottom w:val="0"/>
      <w:divBdr>
        <w:top w:val="none" w:sz="0" w:space="0" w:color="auto"/>
        <w:left w:val="none" w:sz="0" w:space="0" w:color="auto"/>
        <w:bottom w:val="none" w:sz="0" w:space="0" w:color="auto"/>
        <w:right w:val="none" w:sz="0" w:space="0" w:color="auto"/>
      </w:divBdr>
    </w:div>
    <w:div w:id="1168903539">
      <w:bodyDiv w:val="1"/>
      <w:marLeft w:val="0"/>
      <w:marRight w:val="0"/>
      <w:marTop w:val="0"/>
      <w:marBottom w:val="0"/>
      <w:divBdr>
        <w:top w:val="none" w:sz="0" w:space="0" w:color="auto"/>
        <w:left w:val="none" w:sz="0" w:space="0" w:color="auto"/>
        <w:bottom w:val="none" w:sz="0" w:space="0" w:color="auto"/>
        <w:right w:val="none" w:sz="0" w:space="0" w:color="auto"/>
      </w:divBdr>
    </w:div>
    <w:div w:id="1181164599">
      <w:bodyDiv w:val="1"/>
      <w:marLeft w:val="0"/>
      <w:marRight w:val="0"/>
      <w:marTop w:val="0"/>
      <w:marBottom w:val="0"/>
      <w:divBdr>
        <w:top w:val="none" w:sz="0" w:space="0" w:color="auto"/>
        <w:left w:val="none" w:sz="0" w:space="0" w:color="auto"/>
        <w:bottom w:val="none" w:sz="0" w:space="0" w:color="auto"/>
        <w:right w:val="none" w:sz="0" w:space="0" w:color="auto"/>
      </w:divBdr>
    </w:div>
    <w:div w:id="1183783187">
      <w:bodyDiv w:val="1"/>
      <w:marLeft w:val="0"/>
      <w:marRight w:val="0"/>
      <w:marTop w:val="0"/>
      <w:marBottom w:val="0"/>
      <w:divBdr>
        <w:top w:val="none" w:sz="0" w:space="0" w:color="auto"/>
        <w:left w:val="none" w:sz="0" w:space="0" w:color="auto"/>
        <w:bottom w:val="none" w:sz="0" w:space="0" w:color="auto"/>
        <w:right w:val="none" w:sz="0" w:space="0" w:color="auto"/>
      </w:divBdr>
    </w:div>
    <w:div w:id="1185052797">
      <w:bodyDiv w:val="1"/>
      <w:marLeft w:val="0"/>
      <w:marRight w:val="0"/>
      <w:marTop w:val="0"/>
      <w:marBottom w:val="0"/>
      <w:divBdr>
        <w:top w:val="none" w:sz="0" w:space="0" w:color="auto"/>
        <w:left w:val="none" w:sz="0" w:space="0" w:color="auto"/>
        <w:bottom w:val="none" w:sz="0" w:space="0" w:color="auto"/>
        <w:right w:val="none" w:sz="0" w:space="0" w:color="auto"/>
      </w:divBdr>
    </w:div>
    <w:div w:id="1189296554">
      <w:bodyDiv w:val="1"/>
      <w:marLeft w:val="0"/>
      <w:marRight w:val="0"/>
      <w:marTop w:val="0"/>
      <w:marBottom w:val="0"/>
      <w:divBdr>
        <w:top w:val="none" w:sz="0" w:space="0" w:color="auto"/>
        <w:left w:val="none" w:sz="0" w:space="0" w:color="auto"/>
        <w:bottom w:val="none" w:sz="0" w:space="0" w:color="auto"/>
        <w:right w:val="none" w:sz="0" w:space="0" w:color="auto"/>
      </w:divBdr>
    </w:div>
    <w:div w:id="1189829726">
      <w:bodyDiv w:val="1"/>
      <w:marLeft w:val="0"/>
      <w:marRight w:val="0"/>
      <w:marTop w:val="0"/>
      <w:marBottom w:val="0"/>
      <w:divBdr>
        <w:top w:val="none" w:sz="0" w:space="0" w:color="auto"/>
        <w:left w:val="none" w:sz="0" w:space="0" w:color="auto"/>
        <w:bottom w:val="none" w:sz="0" w:space="0" w:color="auto"/>
        <w:right w:val="none" w:sz="0" w:space="0" w:color="auto"/>
      </w:divBdr>
    </w:div>
    <w:div w:id="1190920834">
      <w:bodyDiv w:val="1"/>
      <w:marLeft w:val="0"/>
      <w:marRight w:val="0"/>
      <w:marTop w:val="0"/>
      <w:marBottom w:val="0"/>
      <w:divBdr>
        <w:top w:val="none" w:sz="0" w:space="0" w:color="auto"/>
        <w:left w:val="none" w:sz="0" w:space="0" w:color="auto"/>
        <w:bottom w:val="none" w:sz="0" w:space="0" w:color="auto"/>
        <w:right w:val="none" w:sz="0" w:space="0" w:color="auto"/>
      </w:divBdr>
    </w:div>
    <w:div w:id="1191725361">
      <w:bodyDiv w:val="1"/>
      <w:marLeft w:val="0"/>
      <w:marRight w:val="0"/>
      <w:marTop w:val="0"/>
      <w:marBottom w:val="0"/>
      <w:divBdr>
        <w:top w:val="none" w:sz="0" w:space="0" w:color="auto"/>
        <w:left w:val="none" w:sz="0" w:space="0" w:color="auto"/>
        <w:bottom w:val="none" w:sz="0" w:space="0" w:color="auto"/>
        <w:right w:val="none" w:sz="0" w:space="0" w:color="auto"/>
      </w:divBdr>
    </w:div>
    <w:div w:id="1197887437">
      <w:bodyDiv w:val="1"/>
      <w:marLeft w:val="0"/>
      <w:marRight w:val="0"/>
      <w:marTop w:val="0"/>
      <w:marBottom w:val="0"/>
      <w:divBdr>
        <w:top w:val="none" w:sz="0" w:space="0" w:color="auto"/>
        <w:left w:val="none" w:sz="0" w:space="0" w:color="auto"/>
        <w:bottom w:val="none" w:sz="0" w:space="0" w:color="auto"/>
        <w:right w:val="none" w:sz="0" w:space="0" w:color="auto"/>
      </w:divBdr>
    </w:div>
    <w:div w:id="1204249048">
      <w:bodyDiv w:val="1"/>
      <w:marLeft w:val="0"/>
      <w:marRight w:val="0"/>
      <w:marTop w:val="0"/>
      <w:marBottom w:val="0"/>
      <w:divBdr>
        <w:top w:val="none" w:sz="0" w:space="0" w:color="auto"/>
        <w:left w:val="none" w:sz="0" w:space="0" w:color="auto"/>
        <w:bottom w:val="none" w:sz="0" w:space="0" w:color="auto"/>
        <w:right w:val="none" w:sz="0" w:space="0" w:color="auto"/>
      </w:divBdr>
    </w:div>
    <w:div w:id="1204561858">
      <w:bodyDiv w:val="1"/>
      <w:marLeft w:val="0"/>
      <w:marRight w:val="0"/>
      <w:marTop w:val="0"/>
      <w:marBottom w:val="0"/>
      <w:divBdr>
        <w:top w:val="none" w:sz="0" w:space="0" w:color="auto"/>
        <w:left w:val="none" w:sz="0" w:space="0" w:color="auto"/>
        <w:bottom w:val="none" w:sz="0" w:space="0" w:color="auto"/>
        <w:right w:val="none" w:sz="0" w:space="0" w:color="auto"/>
      </w:divBdr>
    </w:div>
    <w:div w:id="1211112451">
      <w:bodyDiv w:val="1"/>
      <w:marLeft w:val="0"/>
      <w:marRight w:val="0"/>
      <w:marTop w:val="0"/>
      <w:marBottom w:val="0"/>
      <w:divBdr>
        <w:top w:val="none" w:sz="0" w:space="0" w:color="auto"/>
        <w:left w:val="none" w:sz="0" w:space="0" w:color="auto"/>
        <w:bottom w:val="none" w:sz="0" w:space="0" w:color="auto"/>
        <w:right w:val="none" w:sz="0" w:space="0" w:color="auto"/>
      </w:divBdr>
    </w:div>
    <w:div w:id="1213156837">
      <w:bodyDiv w:val="1"/>
      <w:marLeft w:val="0"/>
      <w:marRight w:val="0"/>
      <w:marTop w:val="0"/>
      <w:marBottom w:val="0"/>
      <w:divBdr>
        <w:top w:val="none" w:sz="0" w:space="0" w:color="auto"/>
        <w:left w:val="none" w:sz="0" w:space="0" w:color="auto"/>
        <w:bottom w:val="none" w:sz="0" w:space="0" w:color="auto"/>
        <w:right w:val="none" w:sz="0" w:space="0" w:color="auto"/>
      </w:divBdr>
    </w:div>
    <w:div w:id="1214275107">
      <w:bodyDiv w:val="1"/>
      <w:marLeft w:val="0"/>
      <w:marRight w:val="0"/>
      <w:marTop w:val="0"/>
      <w:marBottom w:val="0"/>
      <w:divBdr>
        <w:top w:val="none" w:sz="0" w:space="0" w:color="auto"/>
        <w:left w:val="none" w:sz="0" w:space="0" w:color="auto"/>
        <w:bottom w:val="none" w:sz="0" w:space="0" w:color="auto"/>
        <w:right w:val="none" w:sz="0" w:space="0" w:color="auto"/>
      </w:divBdr>
    </w:div>
    <w:div w:id="1232353570">
      <w:bodyDiv w:val="1"/>
      <w:marLeft w:val="0"/>
      <w:marRight w:val="0"/>
      <w:marTop w:val="0"/>
      <w:marBottom w:val="0"/>
      <w:divBdr>
        <w:top w:val="none" w:sz="0" w:space="0" w:color="auto"/>
        <w:left w:val="none" w:sz="0" w:space="0" w:color="auto"/>
        <w:bottom w:val="none" w:sz="0" w:space="0" w:color="auto"/>
        <w:right w:val="none" w:sz="0" w:space="0" w:color="auto"/>
      </w:divBdr>
    </w:div>
    <w:div w:id="1242174562">
      <w:bodyDiv w:val="1"/>
      <w:marLeft w:val="0"/>
      <w:marRight w:val="0"/>
      <w:marTop w:val="0"/>
      <w:marBottom w:val="0"/>
      <w:divBdr>
        <w:top w:val="none" w:sz="0" w:space="0" w:color="auto"/>
        <w:left w:val="none" w:sz="0" w:space="0" w:color="auto"/>
        <w:bottom w:val="none" w:sz="0" w:space="0" w:color="auto"/>
        <w:right w:val="none" w:sz="0" w:space="0" w:color="auto"/>
      </w:divBdr>
    </w:div>
    <w:div w:id="1248270111">
      <w:bodyDiv w:val="1"/>
      <w:marLeft w:val="0"/>
      <w:marRight w:val="0"/>
      <w:marTop w:val="0"/>
      <w:marBottom w:val="0"/>
      <w:divBdr>
        <w:top w:val="none" w:sz="0" w:space="0" w:color="auto"/>
        <w:left w:val="none" w:sz="0" w:space="0" w:color="auto"/>
        <w:bottom w:val="none" w:sz="0" w:space="0" w:color="auto"/>
        <w:right w:val="none" w:sz="0" w:space="0" w:color="auto"/>
      </w:divBdr>
    </w:div>
    <w:div w:id="1249730767">
      <w:bodyDiv w:val="1"/>
      <w:marLeft w:val="0"/>
      <w:marRight w:val="0"/>
      <w:marTop w:val="0"/>
      <w:marBottom w:val="0"/>
      <w:divBdr>
        <w:top w:val="none" w:sz="0" w:space="0" w:color="auto"/>
        <w:left w:val="none" w:sz="0" w:space="0" w:color="auto"/>
        <w:bottom w:val="none" w:sz="0" w:space="0" w:color="auto"/>
        <w:right w:val="none" w:sz="0" w:space="0" w:color="auto"/>
      </w:divBdr>
    </w:div>
    <w:div w:id="1250575086">
      <w:bodyDiv w:val="1"/>
      <w:marLeft w:val="0"/>
      <w:marRight w:val="0"/>
      <w:marTop w:val="0"/>
      <w:marBottom w:val="0"/>
      <w:divBdr>
        <w:top w:val="none" w:sz="0" w:space="0" w:color="auto"/>
        <w:left w:val="none" w:sz="0" w:space="0" w:color="auto"/>
        <w:bottom w:val="none" w:sz="0" w:space="0" w:color="auto"/>
        <w:right w:val="none" w:sz="0" w:space="0" w:color="auto"/>
      </w:divBdr>
    </w:div>
    <w:div w:id="1254584708">
      <w:bodyDiv w:val="1"/>
      <w:marLeft w:val="0"/>
      <w:marRight w:val="0"/>
      <w:marTop w:val="0"/>
      <w:marBottom w:val="0"/>
      <w:divBdr>
        <w:top w:val="none" w:sz="0" w:space="0" w:color="auto"/>
        <w:left w:val="none" w:sz="0" w:space="0" w:color="auto"/>
        <w:bottom w:val="none" w:sz="0" w:space="0" w:color="auto"/>
        <w:right w:val="none" w:sz="0" w:space="0" w:color="auto"/>
      </w:divBdr>
    </w:div>
    <w:div w:id="1258714161">
      <w:bodyDiv w:val="1"/>
      <w:marLeft w:val="0"/>
      <w:marRight w:val="0"/>
      <w:marTop w:val="0"/>
      <w:marBottom w:val="0"/>
      <w:divBdr>
        <w:top w:val="none" w:sz="0" w:space="0" w:color="auto"/>
        <w:left w:val="none" w:sz="0" w:space="0" w:color="auto"/>
        <w:bottom w:val="none" w:sz="0" w:space="0" w:color="auto"/>
        <w:right w:val="none" w:sz="0" w:space="0" w:color="auto"/>
      </w:divBdr>
    </w:div>
    <w:div w:id="1262953090">
      <w:bodyDiv w:val="1"/>
      <w:marLeft w:val="0"/>
      <w:marRight w:val="0"/>
      <w:marTop w:val="0"/>
      <w:marBottom w:val="0"/>
      <w:divBdr>
        <w:top w:val="none" w:sz="0" w:space="0" w:color="auto"/>
        <w:left w:val="none" w:sz="0" w:space="0" w:color="auto"/>
        <w:bottom w:val="none" w:sz="0" w:space="0" w:color="auto"/>
        <w:right w:val="none" w:sz="0" w:space="0" w:color="auto"/>
      </w:divBdr>
    </w:div>
    <w:div w:id="1275209586">
      <w:bodyDiv w:val="1"/>
      <w:marLeft w:val="0"/>
      <w:marRight w:val="0"/>
      <w:marTop w:val="0"/>
      <w:marBottom w:val="0"/>
      <w:divBdr>
        <w:top w:val="none" w:sz="0" w:space="0" w:color="auto"/>
        <w:left w:val="none" w:sz="0" w:space="0" w:color="auto"/>
        <w:bottom w:val="none" w:sz="0" w:space="0" w:color="auto"/>
        <w:right w:val="none" w:sz="0" w:space="0" w:color="auto"/>
      </w:divBdr>
    </w:div>
    <w:div w:id="1275750047">
      <w:bodyDiv w:val="1"/>
      <w:marLeft w:val="0"/>
      <w:marRight w:val="0"/>
      <w:marTop w:val="0"/>
      <w:marBottom w:val="0"/>
      <w:divBdr>
        <w:top w:val="none" w:sz="0" w:space="0" w:color="auto"/>
        <w:left w:val="none" w:sz="0" w:space="0" w:color="auto"/>
        <w:bottom w:val="none" w:sz="0" w:space="0" w:color="auto"/>
        <w:right w:val="none" w:sz="0" w:space="0" w:color="auto"/>
      </w:divBdr>
    </w:div>
    <w:div w:id="1278372332">
      <w:bodyDiv w:val="1"/>
      <w:marLeft w:val="0"/>
      <w:marRight w:val="0"/>
      <w:marTop w:val="0"/>
      <w:marBottom w:val="0"/>
      <w:divBdr>
        <w:top w:val="none" w:sz="0" w:space="0" w:color="auto"/>
        <w:left w:val="none" w:sz="0" w:space="0" w:color="auto"/>
        <w:bottom w:val="none" w:sz="0" w:space="0" w:color="auto"/>
        <w:right w:val="none" w:sz="0" w:space="0" w:color="auto"/>
      </w:divBdr>
    </w:div>
    <w:div w:id="1285619799">
      <w:bodyDiv w:val="1"/>
      <w:marLeft w:val="0"/>
      <w:marRight w:val="0"/>
      <w:marTop w:val="0"/>
      <w:marBottom w:val="0"/>
      <w:divBdr>
        <w:top w:val="none" w:sz="0" w:space="0" w:color="auto"/>
        <w:left w:val="none" w:sz="0" w:space="0" w:color="auto"/>
        <w:bottom w:val="none" w:sz="0" w:space="0" w:color="auto"/>
        <w:right w:val="none" w:sz="0" w:space="0" w:color="auto"/>
      </w:divBdr>
    </w:div>
    <w:div w:id="1296066293">
      <w:bodyDiv w:val="1"/>
      <w:marLeft w:val="0"/>
      <w:marRight w:val="0"/>
      <w:marTop w:val="0"/>
      <w:marBottom w:val="0"/>
      <w:divBdr>
        <w:top w:val="none" w:sz="0" w:space="0" w:color="auto"/>
        <w:left w:val="none" w:sz="0" w:space="0" w:color="auto"/>
        <w:bottom w:val="none" w:sz="0" w:space="0" w:color="auto"/>
        <w:right w:val="none" w:sz="0" w:space="0" w:color="auto"/>
      </w:divBdr>
    </w:div>
    <w:div w:id="1307392613">
      <w:bodyDiv w:val="1"/>
      <w:marLeft w:val="0"/>
      <w:marRight w:val="0"/>
      <w:marTop w:val="0"/>
      <w:marBottom w:val="0"/>
      <w:divBdr>
        <w:top w:val="none" w:sz="0" w:space="0" w:color="auto"/>
        <w:left w:val="none" w:sz="0" w:space="0" w:color="auto"/>
        <w:bottom w:val="none" w:sz="0" w:space="0" w:color="auto"/>
        <w:right w:val="none" w:sz="0" w:space="0" w:color="auto"/>
      </w:divBdr>
    </w:div>
    <w:div w:id="1311053401">
      <w:bodyDiv w:val="1"/>
      <w:marLeft w:val="0"/>
      <w:marRight w:val="0"/>
      <w:marTop w:val="0"/>
      <w:marBottom w:val="0"/>
      <w:divBdr>
        <w:top w:val="none" w:sz="0" w:space="0" w:color="auto"/>
        <w:left w:val="none" w:sz="0" w:space="0" w:color="auto"/>
        <w:bottom w:val="none" w:sz="0" w:space="0" w:color="auto"/>
        <w:right w:val="none" w:sz="0" w:space="0" w:color="auto"/>
      </w:divBdr>
    </w:div>
    <w:div w:id="1313873858">
      <w:bodyDiv w:val="1"/>
      <w:marLeft w:val="0"/>
      <w:marRight w:val="0"/>
      <w:marTop w:val="0"/>
      <w:marBottom w:val="0"/>
      <w:divBdr>
        <w:top w:val="none" w:sz="0" w:space="0" w:color="auto"/>
        <w:left w:val="none" w:sz="0" w:space="0" w:color="auto"/>
        <w:bottom w:val="none" w:sz="0" w:space="0" w:color="auto"/>
        <w:right w:val="none" w:sz="0" w:space="0" w:color="auto"/>
      </w:divBdr>
    </w:div>
    <w:div w:id="1315793391">
      <w:bodyDiv w:val="1"/>
      <w:marLeft w:val="0"/>
      <w:marRight w:val="0"/>
      <w:marTop w:val="0"/>
      <w:marBottom w:val="0"/>
      <w:divBdr>
        <w:top w:val="none" w:sz="0" w:space="0" w:color="auto"/>
        <w:left w:val="none" w:sz="0" w:space="0" w:color="auto"/>
        <w:bottom w:val="none" w:sz="0" w:space="0" w:color="auto"/>
        <w:right w:val="none" w:sz="0" w:space="0" w:color="auto"/>
      </w:divBdr>
    </w:div>
    <w:div w:id="1322080674">
      <w:bodyDiv w:val="1"/>
      <w:marLeft w:val="0"/>
      <w:marRight w:val="0"/>
      <w:marTop w:val="0"/>
      <w:marBottom w:val="0"/>
      <w:divBdr>
        <w:top w:val="none" w:sz="0" w:space="0" w:color="auto"/>
        <w:left w:val="none" w:sz="0" w:space="0" w:color="auto"/>
        <w:bottom w:val="none" w:sz="0" w:space="0" w:color="auto"/>
        <w:right w:val="none" w:sz="0" w:space="0" w:color="auto"/>
      </w:divBdr>
    </w:div>
    <w:div w:id="1325475356">
      <w:bodyDiv w:val="1"/>
      <w:marLeft w:val="0"/>
      <w:marRight w:val="0"/>
      <w:marTop w:val="0"/>
      <w:marBottom w:val="0"/>
      <w:divBdr>
        <w:top w:val="none" w:sz="0" w:space="0" w:color="auto"/>
        <w:left w:val="none" w:sz="0" w:space="0" w:color="auto"/>
        <w:bottom w:val="none" w:sz="0" w:space="0" w:color="auto"/>
        <w:right w:val="none" w:sz="0" w:space="0" w:color="auto"/>
      </w:divBdr>
    </w:div>
    <w:div w:id="1330405204">
      <w:bodyDiv w:val="1"/>
      <w:marLeft w:val="0"/>
      <w:marRight w:val="0"/>
      <w:marTop w:val="0"/>
      <w:marBottom w:val="0"/>
      <w:divBdr>
        <w:top w:val="none" w:sz="0" w:space="0" w:color="auto"/>
        <w:left w:val="none" w:sz="0" w:space="0" w:color="auto"/>
        <w:bottom w:val="none" w:sz="0" w:space="0" w:color="auto"/>
        <w:right w:val="none" w:sz="0" w:space="0" w:color="auto"/>
      </w:divBdr>
    </w:div>
    <w:div w:id="1331449606">
      <w:bodyDiv w:val="1"/>
      <w:marLeft w:val="0"/>
      <w:marRight w:val="0"/>
      <w:marTop w:val="0"/>
      <w:marBottom w:val="0"/>
      <w:divBdr>
        <w:top w:val="none" w:sz="0" w:space="0" w:color="auto"/>
        <w:left w:val="none" w:sz="0" w:space="0" w:color="auto"/>
        <w:bottom w:val="none" w:sz="0" w:space="0" w:color="auto"/>
        <w:right w:val="none" w:sz="0" w:space="0" w:color="auto"/>
      </w:divBdr>
    </w:div>
    <w:div w:id="1332683501">
      <w:bodyDiv w:val="1"/>
      <w:marLeft w:val="0"/>
      <w:marRight w:val="0"/>
      <w:marTop w:val="0"/>
      <w:marBottom w:val="0"/>
      <w:divBdr>
        <w:top w:val="none" w:sz="0" w:space="0" w:color="auto"/>
        <w:left w:val="none" w:sz="0" w:space="0" w:color="auto"/>
        <w:bottom w:val="none" w:sz="0" w:space="0" w:color="auto"/>
        <w:right w:val="none" w:sz="0" w:space="0" w:color="auto"/>
      </w:divBdr>
    </w:div>
    <w:div w:id="1335302160">
      <w:bodyDiv w:val="1"/>
      <w:marLeft w:val="0"/>
      <w:marRight w:val="0"/>
      <w:marTop w:val="0"/>
      <w:marBottom w:val="0"/>
      <w:divBdr>
        <w:top w:val="none" w:sz="0" w:space="0" w:color="auto"/>
        <w:left w:val="none" w:sz="0" w:space="0" w:color="auto"/>
        <w:bottom w:val="none" w:sz="0" w:space="0" w:color="auto"/>
        <w:right w:val="none" w:sz="0" w:space="0" w:color="auto"/>
      </w:divBdr>
    </w:div>
    <w:div w:id="1337923862">
      <w:bodyDiv w:val="1"/>
      <w:marLeft w:val="0"/>
      <w:marRight w:val="0"/>
      <w:marTop w:val="0"/>
      <w:marBottom w:val="0"/>
      <w:divBdr>
        <w:top w:val="none" w:sz="0" w:space="0" w:color="auto"/>
        <w:left w:val="none" w:sz="0" w:space="0" w:color="auto"/>
        <w:bottom w:val="none" w:sz="0" w:space="0" w:color="auto"/>
        <w:right w:val="none" w:sz="0" w:space="0" w:color="auto"/>
      </w:divBdr>
    </w:div>
    <w:div w:id="1339237644">
      <w:bodyDiv w:val="1"/>
      <w:marLeft w:val="0"/>
      <w:marRight w:val="0"/>
      <w:marTop w:val="0"/>
      <w:marBottom w:val="0"/>
      <w:divBdr>
        <w:top w:val="none" w:sz="0" w:space="0" w:color="auto"/>
        <w:left w:val="none" w:sz="0" w:space="0" w:color="auto"/>
        <w:bottom w:val="none" w:sz="0" w:space="0" w:color="auto"/>
        <w:right w:val="none" w:sz="0" w:space="0" w:color="auto"/>
      </w:divBdr>
    </w:div>
    <w:div w:id="1349258466">
      <w:bodyDiv w:val="1"/>
      <w:marLeft w:val="0"/>
      <w:marRight w:val="0"/>
      <w:marTop w:val="0"/>
      <w:marBottom w:val="0"/>
      <w:divBdr>
        <w:top w:val="none" w:sz="0" w:space="0" w:color="auto"/>
        <w:left w:val="none" w:sz="0" w:space="0" w:color="auto"/>
        <w:bottom w:val="none" w:sz="0" w:space="0" w:color="auto"/>
        <w:right w:val="none" w:sz="0" w:space="0" w:color="auto"/>
      </w:divBdr>
    </w:div>
    <w:div w:id="1349483334">
      <w:bodyDiv w:val="1"/>
      <w:marLeft w:val="0"/>
      <w:marRight w:val="0"/>
      <w:marTop w:val="0"/>
      <w:marBottom w:val="0"/>
      <w:divBdr>
        <w:top w:val="none" w:sz="0" w:space="0" w:color="auto"/>
        <w:left w:val="none" w:sz="0" w:space="0" w:color="auto"/>
        <w:bottom w:val="none" w:sz="0" w:space="0" w:color="auto"/>
        <w:right w:val="none" w:sz="0" w:space="0" w:color="auto"/>
      </w:divBdr>
    </w:div>
    <w:div w:id="1353191752">
      <w:bodyDiv w:val="1"/>
      <w:marLeft w:val="0"/>
      <w:marRight w:val="0"/>
      <w:marTop w:val="0"/>
      <w:marBottom w:val="0"/>
      <w:divBdr>
        <w:top w:val="none" w:sz="0" w:space="0" w:color="auto"/>
        <w:left w:val="none" w:sz="0" w:space="0" w:color="auto"/>
        <w:bottom w:val="none" w:sz="0" w:space="0" w:color="auto"/>
        <w:right w:val="none" w:sz="0" w:space="0" w:color="auto"/>
      </w:divBdr>
    </w:div>
    <w:div w:id="1353802753">
      <w:bodyDiv w:val="1"/>
      <w:marLeft w:val="0"/>
      <w:marRight w:val="0"/>
      <w:marTop w:val="0"/>
      <w:marBottom w:val="0"/>
      <w:divBdr>
        <w:top w:val="none" w:sz="0" w:space="0" w:color="auto"/>
        <w:left w:val="none" w:sz="0" w:space="0" w:color="auto"/>
        <w:bottom w:val="none" w:sz="0" w:space="0" w:color="auto"/>
        <w:right w:val="none" w:sz="0" w:space="0" w:color="auto"/>
      </w:divBdr>
    </w:div>
    <w:div w:id="1357273735">
      <w:bodyDiv w:val="1"/>
      <w:marLeft w:val="0"/>
      <w:marRight w:val="0"/>
      <w:marTop w:val="0"/>
      <w:marBottom w:val="0"/>
      <w:divBdr>
        <w:top w:val="none" w:sz="0" w:space="0" w:color="auto"/>
        <w:left w:val="none" w:sz="0" w:space="0" w:color="auto"/>
        <w:bottom w:val="none" w:sz="0" w:space="0" w:color="auto"/>
        <w:right w:val="none" w:sz="0" w:space="0" w:color="auto"/>
      </w:divBdr>
    </w:div>
    <w:div w:id="1358963681">
      <w:bodyDiv w:val="1"/>
      <w:marLeft w:val="0"/>
      <w:marRight w:val="0"/>
      <w:marTop w:val="0"/>
      <w:marBottom w:val="0"/>
      <w:divBdr>
        <w:top w:val="none" w:sz="0" w:space="0" w:color="auto"/>
        <w:left w:val="none" w:sz="0" w:space="0" w:color="auto"/>
        <w:bottom w:val="none" w:sz="0" w:space="0" w:color="auto"/>
        <w:right w:val="none" w:sz="0" w:space="0" w:color="auto"/>
      </w:divBdr>
    </w:div>
    <w:div w:id="1374957918">
      <w:bodyDiv w:val="1"/>
      <w:marLeft w:val="0"/>
      <w:marRight w:val="0"/>
      <w:marTop w:val="0"/>
      <w:marBottom w:val="0"/>
      <w:divBdr>
        <w:top w:val="none" w:sz="0" w:space="0" w:color="auto"/>
        <w:left w:val="none" w:sz="0" w:space="0" w:color="auto"/>
        <w:bottom w:val="none" w:sz="0" w:space="0" w:color="auto"/>
        <w:right w:val="none" w:sz="0" w:space="0" w:color="auto"/>
      </w:divBdr>
    </w:div>
    <w:div w:id="1375351682">
      <w:bodyDiv w:val="1"/>
      <w:marLeft w:val="0"/>
      <w:marRight w:val="0"/>
      <w:marTop w:val="0"/>
      <w:marBottom w:val="0"/>
      <w:divBdr>
        <w:top w:val="none" w:sz="0" w:space="0" w:color="auto"/>
        <w:left w:val="none" w:sz="0" w:space="0" w:color="auto"/>
        <w:bottom w:val="none" w:sz="0" w:space="0" w:color="auto"/>
        <w:right w:val="none" w:sz="0" w:space="0" w:color="auto"/>
      </w:divBdr>
    </w:div>
    <w:div w:id="1376008119">
      <w:bodyDiv w:val="1"/>
      <w:marLeft w:val="0"/>
      <w:marRight w:val="0"/>
      <w:marTop w:val="0"/>
      <w:marBottom w:val="0"/>
      <w:divBdr>
        <w:top w:val="none" w:sz="0" w:space="0" w:color="auto"/>
        <w:left w:val="none" w:sz="0" w:space="0" w:color="auto"/>
        <w:bottom w:val="none" w:sz="0" w:space="0" w:color="auto"/>
        <w:right w:val="none" w:sz="0" w:space="0" w:color="auto"/>
      </w:divBdr>
    </w:div>
    <w:div w:id="1379160958">
      <w:bodyDiv w:val="1"/>
      <w:marLeft w:val="0"/>
      <w:marRight w:val="0"/>
      <w:marTop w:val="0"/>
      <w:marBottom w:val="0"/>
      <w:divBdr>
        <w:top w:val="none" w:sz="0" w:space="0" w:color="auto"/>
        <w:left w:val="none" w:sz="0" w:space="0" w:color="auto"/>
        <w:bottom w:val="none" w:sz="0" w:space="0" w:color="auto"/>
        <w:right w:val="none" w:sz="0" w:space="0" w:color="auto"/>
      </w:divBdr>
    </w:div>
    <w:div w:id="1382825648">
      <w:bodyDiv w:val="1"/>
      <w:marLeft w:val="0"/>
      <w:marRight w:val="0"/>
      <w:marTop w:val="0"/>
      <w:marBottom w:val="0"/>
      <w:divBdr>
        <w:top w:val="none" w:sz="0" w:space="0" w:color="auto"/>
        <w:left w:val="none" w:sz="0" w:space="0" w:color="auto"/>
        <w:bottom w:val="none" w:sz="0" w:space="0" w:color="auto"/>
        <w:right w:val="none" w:sz="0" w:space="0" w:color="auto"/>
      </w:divBdr>
    </w:div>
    <w:div w:id="1385328174">
      <w:bodyDiv w:val="1"/>
      <w:marLeft w:val="0"/>
      <w:marRight w:val="0"/>
      <w:marTop w:val="0"/>
      <w:marBottom w:val="0"/>
      <w:divBdr>
        <w:top w:val="none" w:sz="0" w:space="0" w:color="auto"/>
        <w:left w:val="none" w:sz="0" w:space="0" w:color="auto"/>
        <w:bottom w:val="none" w:sz="0" w:space="0" w:color="auto"/>
        <w:right w:val="none" w:sz="0" w:space="0" w:color="auto"/>
      </w:divBdr>
    </w:div>
    <w:div w:id="1388065542">
      <w:bodyDiv w:val="1"/>
      <w:marLeft w:val="0"/>
      <w:marRight w:val="0"/>
      <w:marTop w:val="0"/>
      <w:marBottom w:val="0"/>
      <w:divBdr>
        <w:top w:val="none" w:sz="0" w:space="0" w:color="auto"/>
        <w:left w:val="none" w:sz="0" w:space="0" w:color="auto"/>
        <w:bottom w:val="none" w:sz="0" w:space="0" w:color="auto"/>
        <w:right w:val="none" w:sz="0" w:space="0" w:color="auto"/>
      </w:divBdr>
    </w:div>
    <w:div w:id="1391152938">
      <w:bodyDiv w:val="1"/>
      <w:marLeft w:val="0"/>
      <w:marRight w:val="0"/>
      <w:marTop w:val="0"/>
      <w:marBottom w:val="0"/>
      <w:divBdr>
        <w:top w:val="none" w:sz="0" w:space="0" w:color="auto"/>
        <w:left w:val="none" w:sz="0" w:space="0" w:color="auto"/>
        <w:bottom w:val="none" w:sz="0" w:space="0" w:color="auto"/>
        <w:right w:val="none" w:sz="0" w:space="0" w:color="auto"/>
      </w:divBdr>
    </w:div>
    <w:div w:id="1392924832">
      <w:bodyDiv w:val="1"/>
      <w:marLeft w:val="0"/>
      <w:marRight w:val="0"/>
      <w:marTop w:val="0"/>
      <w:marBottom w:val="0"/>
      <w:divBdr>
        <w:top w:val="none" w:sz="0" w:space="0" w:color="auto"/>
        <w:left w:val="none" w:sz="0" w:space="0" w:color="auto"/>
        <w:bottom w:val="none" w:sz="0" w:space="0" w:color="auto"/>
        <w:right w:val="none" w:sz="0" w:space="0" w:color="auto"/>
      </w:divBdr>
    </w:div>
    <w:div w:id="1398934451">
      <w:bodyDiv w:val="1"/>
      <w:marLeft w:val="0"/>
      <w:marRight w:val="0"/>
      <w:marTop w:val="0"/>
      <w:marBottom w:val="0"/>
      <w:divBdr>
        <w:top w:val="none" w:sz="0" w:space="0" w:color="auto"/>
        <w:left w:val="none" w:sz="0" w:space="0" w:color="auto"/>
        <w:bottom w:val="none" w:sz="0" w:space="0" w:color="auto"/>
        <w:right w:val="none" w:sz="0" w:space="0" w:color="auto"/>
      </w:divBdr>
    </w:div>
    <w:div w:id="1400327233">
      <w:bodyDiv w:val="1"/>
      <w:marLeft w:val="0"/>
      <w:marRight w:val="0"/>
      <w:marTop w:val="0"/>
      <w:marBottom w:val="0"/>
      <w:divBdr>
        <w:top w:val="none" w:sz="0" w:space="0" w:color="auto"/>
        <w:left w:val="none" w:sz="0" w:space="0" w:color="auto"/>
        <w:bottom w:val="none" w:sz="0" w:space="0" w:color="auto"/>
        <w:right w:val="none" w:sz="0" w:space="0" w:color="auto"/>
      </w:divBdr>
    </w:div>
    <w:div w:id="1402363508">
      <w:bodyDiv w:val="1"/>
      <w:marLeft w:val="0"/>
      <w:marRight w:val="0"/>
      <w:marTop w:val="0"/>
      <w:marBottom w:val="0"/>
      <w:divBdr>
        <w:top w:val="none" w:sz="0" w:space="0" w:color="auto"/>
        <w:left w:val="none" w:sz="0" w:space="0" w:color="auto"/>
        <w:bottom w:val="none" w:sz="0" w:space="0" w:color="auto"/>
        <w:right w:val="none" w:sz="0" w:space="0" w:color="auto"/>
      </w:divBdr>
    </w:div>
    <w:div w:id="1406032928">
      <w:bodyDiv w:val="1"/>
      <w:marLeft w:val="0"/>
      <w:marRight w:val="0"/>
      <w:marTop w:val="0"/>
      <w:marBottom w:val="0"/>
      <w:divBdr>
        <w:top w:val="none" w:sz="0" w:space="0" w:color="auto"/>
        <w:left w:val="none" w:sz="0" w:space="0" w:color="auto"/>
        <w:bottom w:val="none" w:sz="0" w:space="0" w:color="auto"/>
        <w:right w:val="none" w:sz="0" w:space="0" w:color="auto"/>
      </w:divBdr>
    </w:div>
    <w:div w:id="1406493295">
      <w:bodyDiv w:val="1"/>
      <w:marLeft w:val="0"/>
      <w:marRight w:val="0"/>
      <w:marTop w:val="0"/>
      <w:marBottom w:val="0"/>
      <w:divBdr>
        <w:top w:val="none" w:sz="0" w:space="0" w:color="auto"/>
        <w:left w:val="none" w:sz="0" w:space="0" w:color="auto"/>
        <w:bottom w:val="none" w:sz="0" w:space="0" w:color="auto"/>
        <w:right w:val="none" w:sz="0" w:space="0" w:color="auto"/>
      </w:divBdr>
    </w:div>
    <w:div w:id="1409957216">
      <w:bodyDiv w:val="1"/>
      <w:marLeft w:val="0"/>
      <w:marRight w:val="0"/>
      <w:marTop w:val="0"/>
      <w:marBottom w:val="0"/>
      <w:divBdr>
        <w:top w:val="none" w:sz="0" w:space="0" w:color="auto"/>
        <w:left w:val="none" w:sz="0" w:space="0" w:color="auto"/>
        <w:bottom w:val="none" w:sz="0" w:space="0" w:color="auto"/>
        <w:right w:val="none" w:sz="0" w:space="0" w:color="auto"/>
      </w:divBdr>
    </w:div>
    <w:div w:id="1414012743">
      <w:bodyDiv w:val="1"/>
      <w:marLeft w:val="0"/>
      <w:marRight w:val="0"/>
      <w:marTop w:val="0"/>
      <w:marBottom w:val="0"/>
      <w:divBdr>
        <w:top w:val="none" w:sz="0" w:space="0" w:color="auto"/>
        <w:left w:val="none" w:sz="0" w:space="0" w:color="auto"/>
        <w:bottom w:val="none" w:sz="0" w:space="0" w:color="auto"/>
        <w:right w:val="none" w:sz="0" w:space="0" w:color="auto"/>
      </w:divBdr>
    </w:div>
    <w:div w:id="1421028132">
      <w:bodyDiv w:val="1"/>
      <w:marLeft w:val="0"/>
      <w:marRight w:val="0"/>
      <w:marTop w:val="0"/>
      <w:marBottom w:val="0"/>
      <w:divBdr>
        <w:top w:val="none" w:sz="0" w:space="0" w:color="auto"/>
        <w:left w:val="none" w:sz="0" w:space="0" w:color="auto"/>
        <w:bottom w:val="none" w:sz="0" w:space="0" w:color="auto"/>
        <w:right w:val="none" w:sz="0" w:space="0" w:color="auto"/>
      </w:divBdr>
    </w:div>
    <w:div w:id="1421097257">
      <w:bodyDiv w:val="1"/>
      <w:marLeft w:val="0"/>
      <w:marRight w:val="0"/>
      <w:marTop w:val="0"/>
      <w:marBottom w:val="0"/>
      <w:divBdr>
        <w:top w:val="none" w:sz="0" w:space="0" w:color="auto"/>
        <w:left w:val="none" w:sz="0" w:space="0" w:color="auto"/>
        <w:bottom w:val="none" w:sz="0" w:space="0" w:color="auto"/>
        <w:right w:val="none" w:sz="0" w:space="0" w:color="auto"/>
      </w:divBdr>
    </w:div>
    <w:div w:id="1423867594">
      <w:bodyDiv w:val="1"/>
      <w:marLeft w:val="0"/>
      <w:marRight w:val="0"/>
      <w:marTop w:val="0"/>
      <w:marBottom w:val="0"/>
      <w:divBdr>
        <w:top w:val="none" w:sz="0" w:space="0" w:color="auto"/>
        <w:left w:val="none" w:sz="0" w:space="0" w:color="auto"/>
        <w:bottom w:val="none" w:sz="0" w:space="0" w:color="auto"/>
        <w:right w:val="none" w:sz="0" w:space="0" w:color="auto"/>
      </w:divBdr>
    </w:div>
    <w:div w:id="1428191118">
      <w:bodyDiv w:val="1"/>
      <w:marLeft w:val="0"/>
      <w:marRight w:val="0"/>
      <w:marTop w:val="0"/>
      <w:marBottom w:val="0"/>
      <w:divBdr>
        <w:top w:val="none" w:sz="0" w:space="0" w:color="auto"/>
        <w:left w:val="none" w:sz="0" w:space="0" w:color="auto"/>
        <w:bottom w:val="none" w:sz="0" w:space="0" w:color="auto"/>
        <w:right w:val="none" w:sz="0" w:space="0" w:color="auto"/>
      </w:divBdr>
    </w:div>
    <w:div w:id="1435322626">
      <w:bodyDiv w:val="1"/>
      <w:marLeft w:val="0"/>
      <w:marRight w:val="0"/>
      <w:marTop w:val="0"/>
      <w:marBottom w:val="0"/>
      <w:divBdr>
        <w:top w:val="none" w:sz="0" w:space="0" w:color="auto"/>
        <w:left w:val="none" w:sz="0" w:space="0" w:color="auto"/>
        <w:bottom w:val="none" w:sz="0" w:space="0" w:color="auto"/>
        <w:right w:val="none" w:sz="0" w:space="0" w:color="auto"/>
      </w:divBdr>
    </w:div>
    <w:div w:id="1444615870">
      <w:bodyDiv w:val="1"/>
      <w:marLeft w:val="0"/>
      <w:marRight w:val="0"/>
      <w:marTop w:val="0"/>
      <w:marBottom w:val="0"/>
      <w:divBdr>
        <w:top w:val="none" w:sz="0" w:space="0" w:color="auto"/>
        <w:left w:val="none" w:sz="0" w:space="0" w:color="auto"/>
        <w:bottom w:val="none" w:sz="0" w:space="0" w:color="auto"/>
        <w:right w:val="none" w:sz="0" w:space="0" w:color="auto"/>
      </w:divBdr>
    </w:div>
    <w:div w:id="1445878218">
      <w:bodyDiv w:val="1"/>
      <w:marLeft w:val="0"/>
      <w:marRight w:val="0"/>
      <w:marTop w:val="0"/>
      <w:marBottom w:val="0"/>
      <w:divBdr>
        <w:top w:val="none" w:sz="0" w:space="0" w:color="auto"/>
        <w:left w:val="none" w:sz="0" w:space="0" w:color="auto"/>
        <w:bottom w:val="none" w:sz="0" w:space="0" w:color="auto"/>
        <w:right w:val="none" w:sz="0" w:space="0" w:color="auto"/>
      </w:divBdr>
    </w:div>
    <w:div w:id="1446463336">
      <w:bodyDiv w:val="1"/>
      <w:marLeft w:val="0"/>
      <w:marRight w:val="0"/>
      <w:marTop w:val="0"/>
      <w:marBottom w:val="0"/>
      <w:divBdr>
        <w:top w:val="none" w:sz="0" w:space="0" w:color="auto"/>
        <w:left w:val="none" w:sz="0" w:space="0" w:color="auto"/>
        <w:bottom w:val="none" w:sz="0" w:space="0" w:color="auto"/>
        <w:right w:val="none" w:sz="0" w:space="0" w:color="auto"/>
      </w:divBdr>
    </w:div>
    <w:div w:id="1465612917">
      <w:bodyDiv w:val="1"/>
      <w:marLeft w:val="0"/>
      <w:marRight w:val="0"/>
      <w:marTop w:val="0"/>
      <w:marBottom w:val="0"/>
      <w:divBdr>
        <w:top w:val="none" w:sz="0" w:space="0" w:color="auto"/>
        <w:left w:val="none" w:sz="0" w:space="0" w:color="auto"/>
        <w:bottom w:val="none" w:sz="0" w:space="0" w:color="auto"/>
        <w:right w:val="none" w:sz="0" w:space="0" w:color="auto"/>
      </w:divBdr>
    </w:div>
    <w:div w:id="1468627936">
      <w:bodyDiv w:val="1"/>
      <w:marLeft w:val="0"/>
      <w:marRight w:val="0"/>
      <w:marTop w:val="0"/>
      <w:marBottom w:val="0"/>
      <w:divBdr>
        <w:top w:val="none" w:sz="0" w:space="0" w:color="auto"/>
        <w:left w:val="none" w:sz="0" w:space="0" w:color="auto"/>
        <w:bottom w:val="none" w:sz="0" w:space="0" w:color="auto"/>
        <w:right w:val="none" w:sz="0" w:space="0" w:color="auto"/>
      </w:divBdr>
    </w:div>
    <w:div w:id="1471435629">
      <w:bodyDiv w:val="1"/>
      <w:marLeft w:val="0"/>
      <w:marRight w:val="0"/>
      <w:marTop w:val="0"/>
      <w:marBottom w:val="0"/>
      <w:divBdr>
        <w:top w:val="none" w:sz="0" w:space="0" w:color="auto"/>
        <w:left w:val="none" w:sz="0" w:space="0" w:color="auto"/>
        <w:bottom w:val="none" w:sz="0" w:space="0" w:color="auto"/>
        <w:right w:val="none" w:sz="0" w:space="0" w:color="auto"/>
      </w:divBdr>
    </w:div>
    <w:div w:id="1474061037">
      <w:bodyDiv w:val="1"/>
      <w:marLeft w:val="0"/>
      <w:marRight w:val="0"/>
      <w:marTop w:val="0"/>
      <w:marBottom w:val="0"/>
      <w:divBdr>
        <w:top w:val="none" w:sz="0" w:space="0" w:color="auto"/>
        <w:left w:val="none" w:sz="0" w:space="0" w:color="auto"/>
        <w:bottom w:val="none" w:sz="0" w:space="0" w:color="auto"/>
        <w:right w:val="none" w:sz="0" w:space="0" w:color="auto"/>
      </w:divBdr>
    </w:div>
    <w:div w:id="1476991827">
      <w:bodyDiv w:val="1"/>
      <w:marLeft w:val="0"/>
      <w:marRight w:val="0"/>
      <w:marTop w:val="0"/>
      <w:marBottom w:val="0"/>
      <w:divBdr>
        <w:top w:val="none" w:sz="0" w:space="0" w:color="auto"/>
        <w:left w:val="none" w:sz="0" w:space="0" w:color="auto"/>
        <w:bottom w:val="none" w:sz="0" w:space="0" w:color="auto"/>
        <w:right w:val="none" w:sz="0" w:space="0" w:color="auto"/>
      </w:divBdr>
    </w:div>
    <w:div w:id="1488781765">
      <w:bodyDiv w:val="1"/>
      <w:marLeft w:val="0"/>
      <w:marRight w:val="0"/>
      <w:marTop w:val="0"/>
      <w:marBottom w:val="0"/>
      <w:divBdr>
        <w:top w:val="none" w:sz="0" w:space="0" w:color="auto"/>
        <w:left w:val="none" w:sz="0" w:space="0" w:color="auto"/>
        <w:bottom w:val="none" w:sz="0" w:space="0" w:color="auto"/>
        <w:right w:val="none" w:sz="0" w:space="0" w:color="auto"/>
      </w:divBdr>
    </w:div>
    <w:div w:id="1491749957">
      <w:bodyDiv w:val="1"/>
      <w:marLeft w:val="0"/>
      <w:marRight w:val="0"/>
      <w:marTop w:val="0"/>
      <w:marBottom w:val="0"/>
      <w:divBdr>
        <w:top w:val="none" w:sz="0" w:space="0" w:color="auto"/>
        <w:left w:val="none" w:sz="0" w:space="0" w:color="auto"/>
        <w:bottom w:val="none" w:sz="0" w:space="0" w:color="auto"/>
        <w:right w:val="none" w:sz="0" w:space="0" w:color="auto"/>
      </w:divBdr>
    </w:div>
    <w:div w:id="1494298963">
      <w:bodyDiv w:val="1"/>
      <w:marLeft w:val="0"/>
      <w:marRight w:val="0"/>
      <w:marTop w:val="0"/>
      <w:marBottom w:val="0"/>
      <w:divBdr>
        <w:top w:val="none" w:sz="0" w:space="0" w:color="auto"/>
        <w:left w:val="none" w:sz="0" w:space="0" w:color="auto"/>
        <w:bottom w:val="none" w:sz="0" w:space="0" w:color="auto"/>
        <w:right w:val="none" w:sz="0" w:space="0" w:color="auto"/>
      </w:divBdr>
    </w:div>
    <w:div w:id="1494832504">
      <w:bodyDiv w:val="1"/>
      <w:marLeft w:val="0"/>
      <w:marRight w:val="0"/>
      <w:marTop w:val="0"/>
      <w:marBottom w:val="0"/>
      <w:divBdr>
        <w:top w:val="none" w:sz="0" w:space="0" w:color="auto"/>
        <w:left w:val="none" w:sz="0" w:space="0" w:color="auto"/>
        <w:bottom w:val="none" w:sz="0" w:space="0" w:color="auto"/>
        <w:right w:val="none" w:sz="0" w:space="0" w:color="auto"/>
      </w:divBdr>
    </w:div>
    <w:div w:id="1496874195">
      <w:bodyDiv w:val="1"/>
      <w:marLeft w:val="0"/>
      <w:marRight w:val="0"/>
      <w:marTop w:val="0"/>
      <w:marBottom w:val="0"/>
      <w:divBdr>
        <w:top w:val="none" w:sz="0" w:space="0" w:color="auto"/>
        <w:left w:val="none" w:sz="0" w:space="0" w:color="auto"/>
        <w:bottom w:val="none" w:sz="0" w:space="0" w:color="auto"/>
        <w:right w:val="none" w:sz="0" w:space="0" w:color="auto"/>
      </w:divBdr>
    </w:div>
    <w:div w:id="1505825071">
      <w:bodyDiv w:val="1"/>
      <w:marLeft w:val="0"/>
      <w:marRight w:val="0"/>
      <w:marTop w:val="0"/>
      <w:marBottom w:val="0"/>
      <w:divBdr>
        <w:top w:val="none" w:sz="0" w:space="0" w:color="auto"/>
        <w:left w:val="none" w:sz="0" w:space="0" w:color="auto"/>
        <w:bottom w:val="none" w:sz="0" w:space="0" w:color="auto"/>
        <w:right w:val="none" w:sz="0" w:space="0" w:color="auto"/>
      </w:divBdr>
    </w:div>
    <w:div w:id="1511412251">
      <w:bodyDiv w:val="1"/>
      <w:marLeft w:val="0"/>
      <w:marRight w:val="0"/>
      <w:marTop w:val="0"/>
      <w:marBottom w:val="0"/>
      <w:divBdr>
        <w:top w:val="none" w:sz="0" w:space="0" w:color="auto"/>
        <w:left w:val="none" w:sz="0" w:space="0" w:color="auto"/>
        <w:bottom w:val="none" w:sz="0" w:space="0" w:color="auto"/>
        <w:right w:val="none" w:sz="0" w:space="0" w:color="auto"/>
      </w:divBdr>
    </w:div>
    <w:div w:id="1519855827">
      <w:bodyDiv w:val="1"/>
      <w:marLeft w:val="0"/>
      <w:marRight w:val="0"/>
      <w:marTop w:val="0"/>
      <w:marBottom w:val="0"/>
      <w:divBdr>
        <w:top w:val="none" w:sz="0" w:space="0" w:color="auto"/>
        <w:left w:val="none" w:sz="0" w:space="0" w:color="auto"/>
        <w:bottom w:val="none" w:sz="0" w:space="0" w:color="auto"/>
        <w:right w:val="none" w:sz="0" w:space="0" w:color="auto"/>
      </w:divBdr>
    </w:div>
    <w:div w:id="1527981181">
      <w:bodyDiv w:val="1"/>
      <w:marLeft w:val="0"/>
      <w:marRight w:val="0"/>
      <w:marTop w:val="0"/>
      <w:marBottom w:val="0"/>
      <w:divBdr>
        <w:top w:val="none" w:sz="0" w:space="0" w:color="auto"/>
        <w:left w:val="none" w:sz="0" w:space="0" w:color="auto"/>
        <w:bottom w:val="none" w:sz="0" w:space="0" w:color="auto"/>
        <w:right w:val="none" w:sz="0" w:space="0" w:color="auto"/>
      </w:divBdr>
    </w:div>
    <w:div w:id="1528372210">
      <w:bodyDiv w:val="1"/>
      <w:marLeft w:val="0"/>
      <w:marRight w:val="0"/>
      <w:marTop w:val="0"/>
      <w:marBottom w:val="0"/>
      <w:divBdr>
        <w:top w:val="none" w:sz="0" w:space="0" w:color="auto"/>
        <w:left w:val="none" w:sz="0" w:space="0" w:color="auto"/>
        <w:bottom w:val="none" w:sz="0" w:space="0" w:color="auto"/>
        <w:right w:val="none" w:sz="0" w:space="0" w:color="auto"/>
      </w:divBdr>
    </w:div>
    <w:div w:id="1533032974">
      <w:bodyDiv w:val="1"/>
      <w:marLeft w:val="0"/>
      <w:marRight w:val="0"/>
      <w:marTop w:val="0"/>
      <w:marBottom w:val="0"/>
      <w:divBdr>
        <w:top w:val="none" w:sz="0" w:space="0" w:color="auto"/>
        <w:left w:val="none" w:sz="0" w:space="0" w:color="auto"/>
        <w:bottom w:val="none" w:sz="0" w:space="0" w:color="auto"/>
        <w:right w:val="none" w:sz="0" w:space="0" w:color="auto"/>
      </w:divBdr>
    </w:div>
    <w:div w:id="1536773403">
      <w:bodyDiv w:val="1"/>
      <w:marLeft w:val="0"/>
      <w:marRight w:val="0"/>
      <w:marTop w:val="0"/>
      <w:marBottom w:val="0"/>
      <w:divBdr>
        <w:top w:val="none" w:sz="0" w:space="0" w:color="auto"/>
        <w:left w:val="none" w:sz="0" w:space="0" w:color="auto"/>
        <w:bottom w:val="none" w:sz="0" w:space="0" w:color="auto"/>
        <w:right w:val="none" w:sz="0" w:space="0" w:color="auto"/>
      </w:divBdr>
    </w:div>
    <w:div w:id="1541094591">
      <w:bodyDiv w:val="1"/>
      <w:marLeft w:val="0"/>
      <w:marRight w:val="0"/>
      <w:marTop w:val="0"/>
      <w:marBottom w:val="0"/>
      <w:divBdr>
        <w:top w:val="none" w:sz="0" w:space="0" w:color="auto"/>
        <w:left w:val="none" w:sz="0" w:space="0" w:color="auto"/>
        <w:bottom w:val="none" w:sz="0" w:space="0" w:color="auto"/>
        <w:right w:val="none" w:sz="0" w:space="0" w:color="auto"/>
      </w:divBdr>
    </w:div>
    <w:div w:id="1548907406">
      <w:bodyDiv w:val="1"/>
      <w:marLeft w:val="0"/>
      <w:marRight w:val="0"/>
      <w:marTop w:val="0"/>
      <w:marBottom w:val="0"/>
      <w:divBdr>
        <w:top w:val="none" w:sz="0" w:space="0" w:color="auto"/>
        <w:left w:val="none" w:sz="0" w:space="0" w:color="auto"/>
        <w:bottom w:val="none" w:sz="0" w:space="0" w:color="auto"/>
        <w:right w:val="none" w:sz="0" w:space="0" w:color="auto"/>
      </w:divBdr>
    </w:div>
    <w:div w:id="1549947826">
      <w:bodyDiv w:val="1"/>
      <w:marLeft w:val="0"/>
      <w:marRight w:val="0"/>
      <w:marTop w:val="0"/>
      <w:marBottom w:val="0"/>
      <w:divBdr>
        <w:top w:val="none" w:sz="0" w:space="0" w:color="auto"/>
        <w:left w:val="none" w:sz="0" w:space="0" w:color="auto"/>
        <w:bottom w:val="none" w:sz="0" w:space="0" w:color="auto"/>
        <w:right w:val="none" w:sz="0" w:space="0" w:color="auto"/>
      </w:divBdr>
    </w:div>
    <w:div w:id="1554196731">
      <w:bodyDiv w:val="1"/>
      <w:marLeft w:val="0"/>
      <w:marRight w:val="0"/>
      <w:marTop w:val="0"/>
      <w:marBottom w:val="0"/>
      <w:divBdr>
        <w:top w:val="none" w:sz="0" w:space="0" w:color="auto"/>
        <w:left w:val="none" w:sz="0" w:space="0" w:color="auto"/>
        <w:bottom w:val="none" w:sz="0" w:space="0" w:color="auto"/>
        <w:right w:val="none" w:sz="0" w:space="0" w:color="auto"/>
      </w:divBdr>
    </w:div>
    <w:div w:id="1554268795">
      <w:bodyDiv w:val="1"/>
      <w:marLeft w:val="0"/>
      <w:marRight w:val="0"/>
      <w:marTop w:val="0"/>
      <w:marBottom w:val="0"/>
      <w:divBdr>
        <w:top w:val="none" w:sz="0" w:space="0" w:color="auto"/>
        <w:left w:val="none" w:sz="0" w:space="0" w:color="auto"/>
        <w:bottom w:val="none" w:sz="0" w:space="0" w:color="auto"/>
        <w:right w:val="none" w:sz="0" w:space="0" w:color="auto"/>
      </w:divBdr>
    </w:div>
    <w:div w:id="1555434903">
      <w:bodyDiv w:val="1"/>
      <w:marLeft w:val="0"/>
      <w:marRight w:val="0"/>
      <w:marTop w:val="0"/>
      <w:marBottom w:val="0"/>
      <w:divBdr>
        <w:top w:val="none" w:sz="0" w:space="0" w:color="auto"/>
        <w:left w:val="none" w:sz="0" w:space="0" w:color="auto"/>
        <w:bottom w:val="none" w:sz="0" w:space="0" w:color="auto"/>
        <w:right w:val="none" w:sz="0" w:space="0" w:color="auto"/>
      </w:divBdr>
    </w:div>
    <w:div w:id="1556887862">
      <w:bodyDiv w:val="1"/>
      <w:marLeft w:val="0"/>
      <w:marRight w:val="0"/>
      <w:marTop w:val="0"/>
      <w:marBottom w:val="0"/>
      <w:divBdr>
        <w:top w:val="none" w:sz="0" w:space="0" w:color="auto"/>
        <w:left w:val="none" w:sz="0" w:space="0" w:color="auto"/>
        <w:bottom w:val="none" w:sz="0" w:space="0" w:color="auto"/>
        <w:right w:val="none" w:sz="0" w:space="0" w:color="auto"/>
      </w:divBdr>
    </w:div>
    <w:div w:id="1559169922">
      <w:bodyDiv w:val="1"/>
      <w:marLeft w:val="0"/>
      <w:marRight w:val="0"/>
      <w:marTop w:val="0"/>
      <w:marBottom w:val="0"/>
      <w:divBdr>
        <w:top w:val="none" w:sz="0" w:space="0" w:color="auto"/>
        <w:left w:val="none" w:sz="0" w:space="0" w:color="auto"/>
        <w:bottom w:val="none" w:sz="0" w:space="0" w:color="auto"/>
        <w:right w:val="none" w:sz="0" w:space="0" w:color="auto"/>
      </w:divBdr>
    </w:div>
    <w:div w:id="1565094103">
      <w:bodyDiv w:val="1"/>
      <w:marLeft w:val="0"/>
      <w:marRight w:val="0"/>
      <w:marTop w:val="0"/>
      <w:marBottom w:val="0"/>
      <w:divBdr>
        <w:top w:val="none" w:sz="0" w:space="0" w:color="auto"/>
        <w:left w:val="none" w:sz="0" w:space="0" w:color="auto"/>
        <w:bottom w:val="none" w:sz="0" w:space="0" w:color="auto"/>
        <w:right w:val="none" w:sz="0" w:space="0" w:color="auto"/>
      </w:divBdr>
    </w:div>
    <w:div w:id="1570848662">
      <w:bodyDiv w:val="1"/>
      <w:marLeft w:val="0"/>
      <w:marRight w:val="0"/>
      <w:marTop w:val="0"/>
      <w:marBottom w:val="0"/>
      <w:divBdr>
        <w:top w:val="none" w:sz="0" w:space="0" w:color="auto"/>
        <w:left w:val="none" w:sz="0" w:space="0" w:color="auto"/>
        <w:bottom w:val="none" w:sz="0" w:space="0" w:color="auto"/>
        <w:right w:val="none" w:sz="0" w:space="0" w:color="auto"/>
      </w:divBdr>
    </w:div>
    <w:div w:id="1574512600">
      <w:bodyDiv w:val="1"/>
      <w:marLeft w:val="0"/>
      <w:marRight w:val="0"/>
      <w:marTop w:val="0"/>
      <w:marBottom w:val="0"/>
      <w:divBdr>
        <w:top w:val="none" w:sz="0" w:space="0" w:color="auto"/>
        <w:left w:val="none" w:sz="0" w:space="0" w:color="auto"/>
        <w:bottom w:val="none" w:sz="0" w:space="0" w:color="auto"/>
        <w:right w:val="none" w:sz="0" w:space="0" w:color="auto"/>
      </w:divBdr>
    </w:div>
    <w:div w:id="1579708778">
      <w:bodyDiv w:val="1"/>
      <w:marLeft w:val="0"/>
      <w:marRight w:val="0"/>
      <w:marTop w:val="0"/>
      <w:marBottom w:val="0"/>
      <w:divBdr>
        <w:top w:val="none" w:sz="0" w:space="0" w:color="auto"/>
        <w:left w:val="none" w:sz="0" w:space="0" w:color="auto"/>
        <w:bottom w:val="none" w:sz="0" w:space="0" w:color="auto"/>
        <w:right w:val="none" w:sz="0" w:space="0" w:color="auto"/>
      </w:divBdr>
    </w:div>
    <w:div w:id="1582567553">
      <w:bodyDiv w:val="1"/>
      <w:marLeft w:val="0"/>
      <w:marRight w:val="0"/>
      <w:marTop w:val="0"/>
      <w:marBottom w:val="0"/>
      <w:divBdr>
        <w:top w:val="none" w:sz="0" w:space="0" w:color="auto"/>
        <w:left w:val="none" w:sz="0" w:space="0" w:color="auto"/>
        <w:bottom w:val="none" w:sz="0" w:space="0" w:color="auto"/>
        <w:right w:val="none" w:sz="0" w:space="0" w:color="auto"/>
      </w:divBdr>
    </w:div>
    <w:div w:id="1595554161">
      <w:bodyDiv w:val="1"/>
      <w:marLeft w:val="0"/>
      <w:marRight w:val="0"/>
      <w:marTop w:val="0"/>
      <w:marBottom w:val="0"/>
      <w:divBdr>
        <w:top w:val="none" w:sz="0" w:space="0" w:color="auto"/>
        <w:left w:val="none" w:sz="0" w:space="0" w:color="auto"/>
        <w:bottom w:val="none" w:sz="0" w:space="0" w:color="auto"/>
        <w:right w:val="none" w:sz="0" w:space="0" w:color="auto"/>
      </w:divBdr>
    </w:div>
    <w:div w:id="1597130892">
      <w:bodyDiv w:val="1"/>
      <w:marLeft w:val="0"/>
      <w:marRight w:val="0"/>
      <w:marTop w:val="0"/>
      <w:marBottom w:val="0"/>
      <w:divBdr>
        <w:top w:val="none" w:sz="0" w:space="0" w:color="auto"/>
        <w:left w:val="none" w:sz="0" w:space="0" w:color="auto"/>
        <w:bottom w:val="none" w:sz="0" w:space="0" w:color="auto"/>
        <w:right w:val="none" w:sz="0" w:space="0" w:color="auto"/>
      </w:divBdr>
    </w:div>
    <w:div w:id="1597861314">
      <w:bodyDiv w:val="1"/>
      <w:marLeft w:val="0"/>
      <w:marRight w:val="0"/>
      <w:marTop w:val="0"/>
      <w:marBottom w:val="0"/>
      <w:divBdr>
        <w:top w:val="none" w:sz="0" w:space="0" w:color="auto"/>
        <w:left w:val="none" w:sz="0" w:space="0" w:color="auto"/>
        <w:bottom w:val="none" w:sz="0" w:space="0" w:color="auto"/>
        <w:right w:val="none" w:sz="0" w:space="0" w:color="auto"/>
      </w:divBdr>
    </w:div>
    <w:div w:id="1597984644">
      <w:bodyDiv w:val="1"/>
      <w:marLeft w:val="0"/>
      <w:marRight w:val="0"/>
      <w:marTop w:val="0"/>
      <w:marBottom w:val="0"/>
      <w:divBdr>
        <w:top w:val="none" w:sz="0" w:space="0" w:color="auto"/>
        <w:left w:val="none" w:sz="0" w:space="0" w:color="auto"/>
        <w:bottom w:val="none" w:sz="0" w:space="0" w:color="auto"/>
        <w:right w:val="none" w:sz="0" w:space="0" w:color="auto"/>
      </w:divBdr>
    </w:div>
    <w:div w:id="1607155498">
      <w:bodyDiv w:val="1"/>
      <w:marLeft w:val="0"/>
      <w:marRight w:val="0"/>
      <w:marTop w:val="0"/>
      <w:marBottom w:val="0"/>
      <w:divBdr>
        <w:top w:val="none" w:sz="0" w:space="0" w:color="auto"/>
        <w:left w:val="none" w:sz="0" w:space="0" w:color="auto"/>
        <w:bottom w:val="none" w:sz="0" w:space="0" w:color="auto"/>
        <w:right w:val="none" w:sz="0" w:space="0" w:color="auto"/>
      </w:divBdr>
    </w:div>
    <w:div w:id="1615018170">
      <w:bodyDiv w:val="1"/>
      <w:marLeft w:val="0"/>
      <w:marRight w:val="0"/>
      <w:marTop w:val="0"/>
      <w:marBottom w:val="0"/>
      <w:divBdr>
        <w:top w:val="none" w:sz="0" w:space="0" w:color="auto"/>
        <w:left w:val="none" w:sz="0" w:space="0" w:color="auto"/>
        <w:bottom w:val="none" w:sz="0" w:space="0" w:color="auto"/>
        <w:right w:val="none" w:sz="0" w:space="0" w:color="auto"/>
      </w:divBdr>
    </w:div>
    <w:div w:id="1619724048">
      <w:bodyDiv w:val="1"/>
      <w:marLeft w:val="0"/>
      <w:marRight w:val="0"/>
      <w:marTop w:val="0"/>
      <w:marBottom w:val="0"/>
      <w:divBdr>
        <w:top w:val="none" w:sz="0" w:space="0" w:color="auto"/>
        <w:left w:val="none" w:sz="0" w:space="0" w:color="auto"/>
        <w:bottom w:val="none" w:sz="0" w:space="0" w:color="auto"/>
        <w:right w:val="none" w:sz="0" w:space="0" w:color="auto"/>
      </w:divBdr>
    </w:div>
    <w:div w:id="1623151723">
      <w:bodyDiv w:val="1"/>
      <w:marLeft w:val="0"/>
      <w:marRight w:val="0"/>
      <w:marTop w:val="0"/>
      <w:marBottom w:val="0"/>
      <w:divBdr>
        <w:top w:val="none" w:sz="0" w:space="0" w:color="auto"/>
        <w:left w:val="none" w:sz="0" w:space="0" w:color="auto"/>
        <w:bottom w:val="none" w:sz="0" w:space="0" w:color="auto"/>
        <w:right w:val="none" w:sz="0" w:space="0" w:color="auto"/>
      </w:divBdr>
    </w:div>
    <w:div w:id="1623801912">
      <w:bodyDiv w:val="1"/>
      <w:marLeft w:val="0"/>
      <w:marRight w:val="0"/>
      <w:marTop w:val="0"/>
      <w:marBottom w:val="0"/>
      <w:divBdr>
        <w:top w:val="none" w:sz="0" w:space="0" w:color="auto"/>
        <w:left w:val="none" w:sz="0" w:space="0" w:color="auto"/>
        <w:bottom w:val="none" w:sz="0" w:space="0" w:color="auto"/>
        <w:right w:val="none" w:sz="0" w:space="0" w:color="auto"/>
      </w:divBdr>
    </w:div>
    <w:div w:id="1625387262">
      <w:bodyDiv w:val="1"/>
      <w:marLeft w:val="0"/>
      <w:marRight w:val="0"/>
      <w:marTop w:val="0"/>
      <w:marBottom w:val="0"/>
      <w:divBdr>
        <w:top w:val="none" w:sz="0" w:space="0" w:color="auto"/>
        <w:left w:val="none" w:sz="0" w:space="0" w:color="auto"/>
        <w:bottom w:val="none" w:sz="0" w:space="0" w:color="auto"/>
        <w:right w:val="none" w:sz="0" w:space="0" w:color="auto"/>
      </w:divBdr>
    </w:div>
    <w:div w:id="1625842655">
      <w:bodyDiv w:val="1"/>
      <w:marLeft w:val="0"/>
      <w:marRight w:val="0"/>
      <w:marTop w:val="0"/>
      <w:marBottom w:val="0"/>
      <w:divBdr>
        <w:top w:val="none" w:sz="0" w:space="0" w:color="auto"/>
        <w:left w:val="none" w:sz="0" w:space="0" w:color="auto"/>
        <w:bottom w:val="none" w:sz="0" w:space="0" w:color="auto"/>
        <w:right w:val="none" w:sz="0" w:space="0" w:color="auto"/>
      </w:divBdr>
    </w:div>
    <w:div w:id="1629163843">
      <w:bodyDiv w:val="1"/>
      <w:marLeft w:val="0"/>
      <w:marRight w:val="0"/>
      <w:marTop w:val="0"/>
      <w:marBottom w:val="0"/>
      <w:divBdr>
        <w:top w:val="none" w:sz="0" w:space="0" w:color="auto"/>
        <w:left w:val="none" w:sz="0" w:space="0" w:color="auto"/>
        <w:bottom w:val="none" w:sz="0" w:space="0" w:color="auto"/>
        <w:right w:val="none" w:sz="0" w:space="0" w:color="auto"/>
      </w:divBdr>
    </w:div>
    <w:div w:id="1635987395">
      <w:bodyDiv w:val="1"/>
      <w:marLeft w:val="0"/>
      <w:marRight w:val="0"/>
      <w:marTop w:val="0"/>
      <w:marBottom w:val="0"/>
      <w:divBdr>
        <w:top w:val="none" w:sz="0" w:space="0" w:color="auto"/>
        <w:left w:val="none" w:sz="0" w:space="0" w:color="auto"/>
        <w:bottom w:val="none" w:sz="0" w:space="0" w:color="auto"/>
        <w:right w:val="none" w:sz="0" w:space="0" w:color="auto"/>
      </w:divBdr>
    </w:div>
    <w:div w:id="1636107515">
      <w:bodyDiv w:val="1"/>
      <w:marLeft w:val="0"/>
      <w:marRight w:val="0"/>
      <w:marTop w:val="0"/>
      <w:marBottom w:val="0"/>
      <w:divBdr>
        <w:top w:val="none" w:sz="0" w:space="0" w:color="auto"/>
        <w:left w:val="none" w:sz="0" w:space="0" w:color="auto"/>
        <w:bottom w:val="none" w:sz="0" w:space="0" w:color="auto"/>
        <w:right w:val="none" w:sz="0" w:space="0" w:color="auto"/>
      </w:divBdr>
    </w:div>
    <w:div w:id="1639148685">
      <w:bodyDiv w:val="1"/>
      <w:marLeft w:val="0"/>
      <w:marRight w:val="0"/>
      <w:marTop w:val="0"/>
      <w:marBottom w:val="0"/>
      <w:divBdr>
        <w:top w:val="none" w:sz="0" w:space="0" w:color="auto"/>
        <w:left w:val="none" w:sz="0" w:space="0" w:color="auto"/>
        <w:bottom w:val="none" w:sz="0" w:space="0" w:color="auto"/>
        <w:right w:val="none" w:sz="0" w:space="0" w:color="auto"/>
      </w:divBdr>
    </w:div>
    <w:div w:id="1639804464">
      <w:bodyDiv w:val="1"/>
      <w:marLeft w:val="0"/>
      <w:marRight w:val="0"/>
      <w:marTop w:val="0"/>
      <w:marBottom w:val="0"/>
      <w:divBdr>
        <w:top w:val="none" w:sz="0" w:space="0" w:color="auto"/>
        <w:left w:val="none" w:sz="0" w:space="0" w:color="auto"/>
        <w:bottom w:val="none" w:sz="0" w:space="0" w:color="auto"/>
        <w:right w:val="none" w:sz="0" w:space="0" w:color="auto"/>
      </w:divBdr>
    </w:div>
    <w:div w:id="1649480279">
      <w:bodyDiv w:val="1"/>
      <w:marLeft w:val="0"/>
      <w:marRight w:val="0"/>
      <w:marTop w:val="0"/>
      <w:marBottom w:val="0"/>
      <w:divBdr>
        <w:top w:val="none" w:sz="0" w:space="0" w:color="auto"/>
        <w:left w:val="none" w:sz="0" w:space="0" w:color="auto"/>
        <w:bottom w:val="none" w:sz="0" w:space="0" w:color="auto"/>
        <w:right w:val="none" w:sz="0" w:space="0" w:color="auto"/>
      </w:divBdr>
    </w:div>
    <w:div w:id="1650555163">
      <w:bodyDiv w:val="1"/>
      <w:marLeft w:val="0"/>
      <w:marRight w:val="0"/>
      <w:marTop w:val="0"/>
      <w:marBottom w:val="0"/>
      <w:divBdr>
        <w:top w:val="none" w:sz="0" w:space="0" w:color="auto"/>
        <w:left w:val="none" w:sz="0" w:space="0" w:color="auto"/>
        <w:bottom w:val="none" w:sz="0" w:space="0" w:color="auto"/>
        <w:right w:val="none" w:sz="0" w:space="0" w:color="auto"/>
      </w:divBdr>
    </w:div>
    <w:div w:id="1651785602">
      <w:bodyDiv w:val="1"/>
      <w:marLeft w:val="0"/>
      <w:marRight w:val="0"/>
      <w:marTop w:val="0"/>
      <w:marBottom w:val="0"/>
      <w:divBdr>
        <w:top w:val="none" w:sz="0" w:space="0" w:color="auto"/>
        <w:left w:val="none" w:sz="0" w:space="0" w:color="auto"/>
        <w:bottom w:val="none" w:sz="0" w:space="0" w:color="auto"/>
        <w:right w:val="none" w:sz="0" w:space="0" w:color="auto"/>
      </w:divBdr>
    </w:div>
    <w:div w:id="1653214156">
      <w:bodyDiv w:val="1"/>
      <w:marLeft w:val="0"/>
      <w:marRight w:val="0"/>
      <w:marTop w:val="0"/>
      <w:marBottom w:val="0"/>
      <w:divBdr>
        <w:top w:val="none" w:sz="0" w:space="0" w:color="auto"/>
        <w:left w:val="none" w:sz="0" w:space="0" w:color="auto"/>
        <w:bottom w:val="none" w:sz="0" w:space="0" w:color="auto"/>
        <w:right w:val="none" w:sz="0" w:space="0" w:color="auto"/>
      </w:divBdr>
    </w:div>
    <w:div w:id="1656302646">
      <w:bodyDiv w:val="1"/>
      <w:marLeft w:val="0"/>
      <w:marRight w:val="0"/>
      <w:marTop w:val="0"/>
      <w:marBottom w:val="0"/>
      <w:divBdr>
        <w:top w:val="none" w:sz="0" w:space="0" w:color="auto"/>
        <w:left w:val="none" w:sz="0" w:space="0" w:color="auto"/>
        <w:bottom w:val="none" w:sz="0" w:space="0" w:color="auto"/>
        <w:right w:val="none" w:sz="0" w:space="0" w:color="auto"/>
      </w:divBdr>
    </w:div>
    <w:div w:id="1666934141">
      <w:bodyDiv w:val="1"/>
      <w:marLeft w:val="0"/>
      <w:marRight w:val="0"/>
      <w:marTop w:val="0"/>
      <w:marBottom w:val="0"/>
      <w:divBdr>
        <w:top w:val="none" w:sz="0" w:space="0" w:color="auto"/>
        <w:left w:val="none" w:sz="0" w:space="0" w:color="auto"/>
        <w:bottom w:val="none" w:sz="0" w:space="0" w:color="auto"/>
        <w:right w:val="none" w:sz="0" w:space="0" w:color="auto"/>
      </w:divBdr>
    </w:div>
    <w:div w:id="1672829918">
      <w:bodyDiv w:val="1"/>
      <w:marLeft w:val="0"/>
      <w:marRight w:val="0"/>
      <w:marTop w:val="0"/>
      <w:marBottom w:val="0"/>
      <w:divBdr>
        <w:top w:val="none" w:sz="0" w:space="0" w:color="auto"/>
        <w:left w:val="none" w:sz="0" w:space="0" w:color="auto"/>
        <w:bottom w:val="none" w:sz="0" w:space="0" w:color="auto"/>
        <w:right w:val="none" w:sz="0" w:space="0" w:color="auto"/>
      </w:divBdr>
    </w:div>
    <w:div w:id="1673800000">
      <w:bodyDiv w:val="1"/>
      <w:marLeft w:val="0"/>
      <w:marRight w:val="0"/>
      <w:marTop w:val="0"/>
      <w:marBottom w:val="0"/>
      <w:divBdr>
        <w:top w:val="none" w:sz="0" w:space="0" w:color="auto"/>
        <w:left w:val="none" w:sz="0" w:space="0" w:color="auto"/>
        <w:bottom w:val="none" w:sz="0" w:space="0" w:color="auto"/>
        <w:right w:val="none" w:sz="0" w:space="0" w:color="auto"/>
      </w:divBdr>
    </w:div>
    <w:div w:id="1675643509">
      <w:bodyDiv w:val="1"/>
      <w:marLeft w:val="0"/>
      <w:marRight w:val="0"/>
      <w:marTop w:val="0"/>
      <w:marBottom w:val="0"/>
      <w:divBdr>
        <w:top w:val="none" w:sz="0" w:space="0" w:color="auto"/>
        <w:left w:val="none" w:sz="0" w:space="0" w:color="auto"/>
        <w:bottom w:val="none" w:sz="0" w:space="0" w:color="auto"/>
        <w:right w:val="none" w:sz="0" w:space="0" w:color="auto"/>
      </w:divBdr>
    </w:div>
    <w:div w:id="1677923002">
      <w:bodyDiv w:val="1"/>
      <w:marLeft w:val="0"/>
      <w:marRight w:val="0"/>
      <w:marTop w:val="0"/>
      <w:marBottom w:val="0"/>
      <w:divBdr>
        <w:top w:val="none" w:sz="0" w:space="0" w:color="auto"/>
        <w:left w:val="none" w:sz="0" w:space="0" w:color="auto"/>
        <w:bottom w:val="none" w:sz="0" w:space="0" w:color="auto"/>
        <w:right w:val="none" w:sz="0" w:space="0" w:color="auto"/>
      </w:divBdr>
    </w:div>
    <w:div w:id="1678654065">
      <w:bodyDiv w:val="1"/>
      <w:marLeft w:val="0"/>
      <w:marRight w:val="0"/>
      <w:marTop w:val="0"/>
      <w:marBottom w:val="0"/>
      <w:divBdr>
        <w:top w:val="none" w:sz="0" w:space="0" w:color="auto"/>
        <w:left w:val="none" w:sz="0" w:space="0" w:color="auto"/>
        <w:bottom w:val="none" w:sz="0" w:space="0" w:color="auto"/>
        <w:right w:val="none" w:sz="0" w:space="0" w:color="auto"/>
      </w:divBdr>
    </w:div>
    <w:div w:id="1680502162">
      <w:bodyDiv w:val="1"/>
      <w:marLeft w:val="0"/>
      <w:marRight w:val="0"/>
      <w:marTop w:val="0"/>
      <w:marBottom w:val="0"/>
      <w:divBdr>
        <w:top w:val="none" w:sz="0" w:space="0" w:color="auto"/>
        <w:left w:val="none" w:sz="0" w:space="0" w:color="auto"/>
        <w:bottom w:val="none" w:sz="0" w:space="0" w:color="auto"/>
        <w:right w:val="none" w:sz="0" w:space="0" w:color="auto"/>
      </w:divBdr>
    </w:div>
    <w:div w:id="1681588924">
      <w:bodyDiv w:val="1"/>
      <w:marLeft w:val="0"/>
      <w:marRight w:val="0"/>
      <w:marTop w:val="0"/>
      <w:marBottom w:val="0"/>
      <w:divBdr>
        <w:top w:val="none" w:sz="0" w:space="0" w:color="auto"/>
        <w:left w:val="none" w:sz="0" w:space="0" w:color="auto"/>
        <w:bottom w:val="none" w:sz="0" w:space="0" w:color="auto"/>
        <w:right w:val="none" w:sz="0" w:space="0" w:color="auto"/>
      </w:divBdr>
    </w:div>
    <w:div w:id="1682779119">
      <w:bodyDiv w:val="1"/>
      <w:marLeft w:val="0"/>
      <w:marRight w:val="0"/>
      <w:marTop w:val="0"/>
      <w:marBottom w:val="0"/>
      <w:divBdr>
        <w:top w:val="none" w:sz="0" w:space="0" w:color="auto"/>
        <w:left w:val="none" w:sz="0" w:space="0" w:color="auto"/>
        <w:bottom w:val="none" w:sz="0" w:space="0" w:color="auto"/>
        <w:right w:val="none" w:sz="0" w:space="0" w:color="auto"/>
      </w:divBdr>
    </w:div>
    <w:div w:id="1682900164">
      <w:bodyDiv w:val="1"/>
      <w:marLeft w:val="0"/>
      <w:marRight w:val="0"/>
      <w:marTop w:val="0"/>
      <w:marBottom w:val="0"/>
      <w:divBdr>
        <w:top w:val="none" w:sz="0" w:space="0" w:color="auto"/>
        <w:left w:val="none" w:sz="0" w:space="0" w:color="auto"/>
        <w:bottom w:val="none" w:sz="0" w:space="0" w:color="auto"/>
        <w:right w:val="none" w:sz="0" w:space="0" w:color="auto"/>
      </w:divBdr>
    </w:div>
    <w:div w:id="1689988525">
      <w:bodyDiv w:val="1"/>
      <w:marLeft w:val="0"/>
      <w:marRight w:val="0"/>
      <w:marTop w:val="0"/>
      <w:marBottom w:val="0"/>
      <w:divBdr>
        <w:top w:val="none" w:sz="0" w:space="0" w:color="auto"/>
        <w:left w:val="none" w:sz="0" w:space="0" w:color="auto"/>
        <w:bottom w:val="none" w:sz="0" w:space="0" w:color="auto"/>
        <w:right w:val="none" w:sz="0" w:space="0" w:color="auto"/>
      </w:divBdr>
    </w:div>
    <w:div w:id="1690519206">
      <w:bodyDiv w:val="1"/>
      <w:marLeft w:val="0"/>
      <w:marRight w:val="0"/>
      <w:marTop w:val="0"/>
      <w:marBottom w:val="0"/>
      <w:divBdr>
        <w:top w:val="none" w:sz="0" w:space="0" w:color="auto"/>
        <w:left w:val="none" w:sz="0" w:space="0" w:color="auto"/>
        <w:bottom w:val="none" w:sz="0" w:space="0" w:color="auto"/>
        <w:right w:val="none" w:sz="0" w:space="0" w:color="auto"/>
      </w:divBdr>
    </w:div>
    <w:div w:id="1690985262">
      <w:bodyDiv w:val="1"/>
      <w:marLeft w:val="0"/>
      <w:marRight w:val="0"/>
      <w:marTop w:val="0"/>
      <w:marBottom w:val="0"/>
      <w:divBdr>
        <w:top w:val="none" w:sz="0" w:space="0" w:color="auto"/>
        <w:left w:val="none" w:sz="0" w:space="0" w:color="auto"/>
        <w:bottom w:val="none" w:sz="0" w:space="0" w:color="auto"/>
        <w:right w:val="none" w:sz="0" w:space="0" w:color="auto"/>
      </w:divBdr>
    </w:div>
    <w:div w:id="1695572279">
      <w:bodyDiv w:val="1"/>
      <w:marLeft w:val="0"/>
      <w:marRight w:val="0"/>
      <w:marTop w:val="0"/>
      <w:marBottom w:val="0"/>
      <w:divBdr>
        <w:top w:val="none" w:sz="0" w:space="0" w:color="auto"/>
        <w:left w:val="none" w:sz="0" w:space="0" w:color="auto"/>
        <w:bottom w:val="none" w:sz="0" w:space="0" w:color="auto"/>
        <w:right w:val="none" w:sz="0" w:space="0" w:color="auto"/>
      </w:divBdr>
    </w:div>
    <w:div w:id="1696541557">
      <w:bodyDiv w:val="1"/>
      <w:marLeft w:val="0"/>
      <w:marRight w:val="0"/>
      <w:marTop w:val="0"/>
      <w:marBottom w:val="0"/>
      <w:divBdr>
        <w:top w:val="none" w:sz="0" w:space="0" w:color="auto"/>
        <w:left w:val="none" w:sz="0" w:space="0" w:color="auto"/>
        <w:bottom w:val="none" w:sz="0" w:space="0" w:color="auto"/>
        <w:right w:val="none" w:sz="0" w:space="0" w:color="auto"/>
      </w:divBdr>
    </w:div>
    <w:div w:id="1702440906">
      <w:bodyDiv w:val="1"/>
      <w:marLeft w:val="0"/>
      <w:marRight w:val="0"/>
      <w:marTop w:val="0"/>
      <w:marBottom w:val="0"/>
      <w:divBdr>
        <w:top w:val="none" w:sz="0" w:space="0" w:color="auto"/>
        <w:left w:val="none" w:sz="0" w:space="0" w:color="auto"/>
        <w:bottom w:val="none" w:sz="0" w:space="0" w:color="auto"/>
        <w:right w:val="none" w:sz="0" w:space="0" w:color="auto"/>
      </w:divBdr>
    </w:div>
    <w:div w:id="1708411999">
      <w:bodyDiv w:val="1"/>
      <w:marLeft w:val="0"/>
      <w:marRight w:val="0"/>
      <w:marTop w:val="0"/>
      <w:marBottom w:val="0"/>
      <w:divBdr>
        <w:top w:val="none" w:sz="0" w:space="0" w:color="auto"/>
        <w:left w:val="none" w:sz="0" w:space="0" w:color="auto"/>
        <w:bottom w:val="none" w:sz="0" w:space="0" w:color="auto"/>
        <w:right w:val="none" w:sz="0" w:space="0" w:color="auto"/>
      </w:divBdr>
    </w:div>
    <w:div w:id="1710646432">
      <w:bodyDiv w:val="1"/>
      <w:marLeft w:val="0"/>
      <w:marRight w:val="0"/>
      <w:marTop w:val="0"/>
      <w:marBottom w:val="0"/>
      <w:divBdr>
        <w:top w:val="none" w:sz="0" w:space="0" w:color="auto"/>
        <w:left w:val="none" w:sz="0" w:space="0" w:color="auto"/>
        <w:bottom w:val="none" w:sz="0" w:space="0" w:color="auto"/>
        <w:right w:val="none" w:sz="0" w:space="0" w:color="auto"/>
      </w:divBdr>
    </w:div>
    <w:div w:id="1715734760">
      <w:bodyDiv w:val="1"/>
      <w:marLeft w:val="0"/>
      <w:marRight w:val="0"/>
      <w:marTop w:val="0"/>
      <w:marBottom w:val="0"/>
      <w:divBdr>
        <w:top w:val="none" w:sz="0" w:space="0" w:color="auto"/>
        <w:left w:val="none" w:sz="0" w:space="0" w:color="auto"/>
        <w:bottom w:val="none" w:sz="0" w:space="0" w:color="auto"/>
        <w:right w:val="none" w:sz="0" w:space="0" w:color="auto"/>
      </w:divBdr>
    </w:div>
    <w:div w:id="1717968753">
      <w:bodyDiv w:val="1"/>
      <w:marLeft w:val="0"/>
      <w:marRight w:val="0"/>
      <w:marTop w:val="0"/>
      <w:marBottom w:val="0"/>
      <w:divBdr>
        <w:top w:val="none" w:sz="0" w:space="0" w:color="auto"/>
        <w:left w:val="none" w:sz="0" w:space="0" w:color="auto"/>
        <w:bottom w:val="none" w:sz="0" w:space="0" w:color="auto"/>
        <w:right w:val="none" w:sz="0" w:space="0" w:color="auto"/>
      </w:divBdr>
    </w:div>
    <w:div w:id="1726639403">
      <w:bodyDiv w:val="1"/>
      <w:marLeft w:val="0"/>
      <w:marRight w:val="0"/>
      <w:marTop w:val="0"/>
      <w:marBottom w:val="0"/>
      <w:divBdr>
        <w:top w:val="none" w:sz="0" w:space="0" w:color="auto"/>
        <w:left w:val="none" w:sz="0" w:space="0" w:color="auto"/>
        <w:bottom w:val="none" w:sz="0" w:space="0" w:color="auto"/>
        <w:right w:val="none" w:sz="0" w:space="0" w:color="auto"/>
      </w:divBdr>
    </w:div>
    <w:div w:id="1727683597">
      <w:bodyDiv w:val="1"/>
      <w:marLeft w:val="0"/>
      <w:marRight w:val="0"/>
      <w:marTop w:val="0"/>
      <w:marBottom w:val="0"/>
      <w:divBdr>
        <w:top w:val="none" w:sz="0" w:space="0" w:color="auto"/>
        <w:left w:val="none" w:sz="0" w:space="0" w:color="auto"/>
        <w:bottom w:val="none" w:sz="0" w:space="0" w:color="auto"/>
        <w:right w:val="none" w:sz="0" w:space="0" w:color="auto"/>
      </w:divBdr>
    </w:div>
    <w:div w:id="1740009384">
      <w:bodyDiv w:val="1"/>
      <w:marLeft w:val="0"/>
      <w:marRight w:val="0"/>
      <w:marTop w:val="0"/>
      <w:marBottom w:val="0"/>
      <w:divBdr>
        <w:top w:val="none" w:sz="0" w:space="0" w:color="auto"/>
        <w:left w:val="none" w:sz="0" w:space="0" w:color="auto"/>
        <w:bottom w:val="none" w:sz="0" w:space="0" w:color="auto"/>
        <w:right w:val="none" w:sz="0" w:space="0" w:color="auto"/>
      </w:divBdr>
    </w:div>
    <w:div w:id="1744447896">
      <w:bodyDiv w:val="1"/>
      <w:marLeft w:val="0"/>
      <w:marRight w:val="0"/>
      <w:marTop w:val="0"/>
      <w:marBottom w:val="0"/>
      <w:divBdr>
        <w:top w:val="none" w:sz="0" w:space="0" w:color="auto"/>
        <w:left w:val="none" w:sz="0" w:space="0" w:color="auto"/>
        <w:bottom w:val="none" w:sz="0" w:space="0" w:color="auto"/>
        <w:right w:val="none" w:sz="0" w:space="0" w:color="auto"/>
      </w:divBdr>
    </w:div>
    <w:div w:id="1745252515">
      <w:bodyDiv w:val="1"/>
      <w:marLeft w:val="0"/>
      <w:marRight w:val="0"/>
      <w:marTop w:val="0"/>
      <w:marBottom w:val="0"/>
      <w:divBdr>
        <w:top w:val="none" w:sz="0" w:space="0" w:color="auto"/>
        <w:left w:val="none" w:sz="0" w:space="0" w:color="auto"/>
        <w:bottom w:val="none" w:sz="0" w:space="0" w:color="auto"/>
        <w:right w:val="none" w:sz="0" w:space="0" w:color="auto"/>
      </w:divBdr>
    </w:div>
    <w:div w:id="1748644865">
      <w:bodyDiv w:val="1"/>
      <w:marLeft w:val="0"/>
      <w:marRight w:val="0"/>
      <w:marTop w:val="0"/>
      <w:marBottom w:val="0"/>
      <w:divBdr>
        <w:top w:val="none" w:sz="0" w:space="0" w:color="auto"/>
        <w:left w:val="none" w:sz="0" w:space="0" w:color="auto"/>
        <w:bottom w:val="none" w:sz="0" w:space="0" w:color="auto"/>
        <w:right w:val="none" w:sz="0" w:space="0" w:color="auto"/>
      </w:divBdr>
    </w:div>
    <w:div w:id="1757286435">
      <w:bodyDiv w:val="1"/>
      <w:marLeft w:val="0"/>
      <w:marRight w:val="0"/>
      <w:marTop w:val="0"/>
      <w:marBottom w:val="0"/>
      <w:divBdr>
        <w:top w:val="none" w:sz="0" w:space="0" w:color="auto"/>
        <w:left w:val="none" w:sz="0" w:space="0" w:color="auto"/>
        <w:bottom w:val="none" w:sz="0" w:space="0" w:color="auto"/>
        <w:right w:val="none" w:sz="0" w:space="0" w:color="auto"/>
      </w:divBdr>
    </w:div>
    <w:div w:id="1760708502">
      <w:bodyDiv w:val="1"/>
      <w:marLeft w:val="0"/>
      <w:marRight w:val="0"/>
      <w:marTop w:val="0"/>
      <w:marBottom w:val="0"/>
      <w:divBdr>
        <w:top w:val="none" w:sz="0" w:space="0" w:color="auto"/>
        <w:left w:val="none" w:sz="0" w:space="0" w:color="auto"/>
        <w:bottom w:val="none" w:sz="0" w:space="0" w:color="auto"/>
        <w:right w:val="none" w:sz="0" w:space="0" w:color="auto"/>
      </w:divBdr>
    </w:div>
    <w:div w:id="1767270699">
      <w:bodyDiv w:val="1"/>
      <w:marLeft w:val="0"/>
      <w:marRight w:val="0"/>
      <w:marTop w:val="0"/>
      <w:marBottom w:val="0"/>
      <w:divBdr>
        <w:top w:val="none" w:sz="0" w:space="0" w:color="auto"/>
        <w:left w:val="none" w:sz="0" w:space="0" w:color="auto"/>
        <w:bottom w:val="none" w:sz="0" w:space="0" w:color="auto"/>
        <w:right w:val="none" w:sz="0" w:space="0" w:color="auto"/>
      </w:divBdr>
    </w:div>
    <w:div w:id="1767574993">
      <w:bodyDiv w:val="1"/>
      <w:marLeft w:val="0"/>
      <w:marRight w:val="0"/>
      <w:marTop w:val="0"/>
      <w:marBottom w:val="0"/>
      <w:divBdr>
        <w:top w:val="none" w:sz="0" w:space="0" w:color="auto"/>
        <w:left w:val="none" w:sz="0" w:space="0" w:color="auto"/>
        <w:bottom w:val="none" w:sz="0" w:space="0" w:color="auto"/>
        <w:right w:val="none" w:sz="0" w:space="0" w:color="auto"/>
      </w:divBdr>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
    <w:div w:id="1775785790">
      <w:bodyDiv w:val="1"/>
      <w:marLeft w:val="0"/>
      <w:marRight w:val="0"/>
      <w:marTop w:val="0"/>
      <w:marBottom w:val="0"/>
      <w:divBdr>
        <w:top w:val="none" w:sz="0" w:space="0" w:color="auto"/>
        <w:left w:val="none" w:sz="0" w:space="0" w:color="auto"/>
        <w:bottom w:val="none" w:sz="0" w:space="0" w:color="auto"/>
        <w:right w:val="none" w:sz="0" w:space="0" w:color="auto"/>
      </w:divBdr>
    </w:div>
    <w:div w:id="1788113779">
      <w:bodyDiv w:val="1"/>
      <w:marLeft w:val="0"/>
      <w:marRight w:val="0"/>
      <w:marTop w:val="0"/>
      <w:marBottom w:val="0"/>
      <w:divBdr>
        <w:top w:val="none" w:sz="0" w:space="0" w:color="auto"/>
        <w:left w:val="none" w:sz="0" w:space="0" w:color="auto"/>
        <w:bottom w:val="none" w:sz="0" w:space="0" w:color="auto"/>
        <w:right w:val="none" w:sz="0" w:space="0" w:color="auto"/>
      </w:divBdr>
    </w:div>
    <w:div w:id="1789203234">
      <w:bodyDiv w:val="1"/>
      <w:marLeft w:val="0"/>
      <w:marRight w:val="0"/>
      <w:marTop w:val="0"/>
      <w:marBottom w:val="0"/>
      <w:divBdr>
        <w:top w:val="none" w:sz="0" w:space="0" w:color="auto"/>
        <w:left w:val="none" w:sz="0" w:space="0" w:color="auto"/>
        <w:bottom w:val="none" w:sz="0" w:space="0" w:color="auto"/>
        <w:right w:val="none" w:sz="0" w:space="0" w:color="auto"/>
      </w:divBdr>
    </w:div>
    <w:div w:id="1789272417">
      <w:bodyDiv w:val="1"/>
      <w:marLeft w:val="0"/>
      <w:marRight w:val="0"/>
      <w:marTop w:val="0"/>
      <w:marBottom w:val="0"/>
      <w:divBdr>
        <w:top w:val="none" w:sz="0" w:space="0" w:color="auto"/>
        <w:left w:val="none" w:sz="0" w:space="0" w:color="auto"/>
        <w:bottom w:val="none" w:sz="0" w:space="0" w:color="auto"/>
        <w:right w:val="none" w:sz="0" w:space="0" w:color="auto"/>
      </w:divBdr>
    </w:div>
    <w:div w:id="1792286168">
      <w:bodyDiv w:val="1"/>
      <w:marLeft w:val="0"/>
      <w:marRight w:val="0"/>
      <w:marTop w:val="0"/>
      <w:marBottom w:val="0"/>
      <w:divBdr>
        <w:top w:val="none" w:sz="0" w:space="0" w:color="auto"/>
        <w:left w:val="none" w:sz="0" w:space="0" w:color="auto"/>
        <w:bottom w:val="none" w:sz="0" w:space="0" w:color="auto"/>
        <w:right w:val="none" w:sz="0" w:space="0" w:color="auto"/>
      </w:divBdr>
    </w:div>
    <w:div w:id="1794009034">
      <w:bodyDiv w:val="1"/>
      <w:marLeft w:val="0"/>
      <w:marRight w:val="0"/>
      <w:marTop w:val="0"/>
      <w:marBottom w:val="0"/>
      <w:divBdr>
        <w:top w:val="none" w:sz="0" w:space="0" w:color="auto"/>
        <w:left w:val="none" w:sz="0" w:space="0" w:color="auto"/>
        <w:bottom w:val="none" w:sz="0" w:space="0" w:color="auto"/>
        <w:right w:val="none" w:sz="0" w:space="0" w:color="auto"/>
      </w:divBdr>
    </w:div>
    <w:div w:id="1807815888">
      <w:bodyDiv w:val="1"/>
      <w:marLeft w:val="0"/>
      <w:marRight w:val="0"/>
      <w:marTop w:val="0"/>
      <w:marBottom w:val="0"/>
      <w:divBdr>
        <w:top w:val="none" w:sz="0" w:space="0" w:color="auto"/>
        <w:left w:val="none" w:sz="0" w:space="0" w:color="auto"/>
        <w:bottom w:val="none" w:sz="0" w:space="0" w:color="auto"/>
        <w:right w:val="none" w:sz="0" w:space="0" w:color="auto"/>
      </w:divBdr>
    </w:div>
    <w:div w:id="1812745195">
      <w:bodyDiv w:val="1"/>
      <w:marLeft w:val="0"/>
      <w:marRight w:val="0"/>
      <w:marTop w:val="0"/>
      <w:marBottom w:val="0"/>
      <w:divBdr>
        <w:top w:val="none" w:sz="0" w:space="0" w:color="auto"/>
        <w:left w:val="none" w:sz="0" w:space="0" w:color="auto"/>
        <w:bottom w:val="none" w:sz="0" w:space="0" w:color="auto"/>
        <w:right w:val="none" w:sz="0" w:space="0" w:color="auto"/>
      </w:divBdr>
    </w:div>
    <w:div w:id="1814907480">
      <w:bodyDiv w:val="1"/>
      <w:marLeft w:val="0"/>
      <w:marRight w:val="0"/>
      <w:marTop w:val="0"/>
      <w:marBottom w:val="0"/>
      <w:divBdr>
        <w:top w:val="none" w:sz="0" w:space="0" w:color="auto"/>
        <w:left w:val="none" w:sz="0" w:space="0" w:color="auto"/>
        <w:bottom w:val="none" w:sz="0" w:space="0" w:color="auto"/>
        <w:right w:val="none" w:sz="0" w:space="0" w:color="auto"/>
      </w:divBdr>
    </w:div>
    <w:div w:id="1814985817">
      <w:bodyDiv w:val="1"/>
      <w:marLeft w:val="0"/>
      <w:marRight w:val="0"/>
      <w:marTop w:val="0"/>
      <w:marBottom w:val="0"/>
      <w:divBdr>
        <w:top w:val="none" w:sz="0" w:space="0" w:color="auto"/>
        <w:left w:val="none" w:sz="0" w:space="0" w:color="auto"/>
        <w:bottom w:val="none" w:sz="0" w:space="0" w:color="auto"/>
        <w:right w:val="none" w:sz="0" w:space="0" w:color="auto"/>
      </w:divBdr>
    </w:div>
    <w:div w:id="1816796639">
      <w:bodyDiv w:val="1"/>
      <w:marLeft w:val="0"/>
      <w:marRight w:val="0"/>
      <w:marTop w:val="0"/>
      <w:marBottom w:val="0"/>
      <w:divBdr>
        <w:top w:val="none" w:sz="0" w:space="0" w:color="auto"/>
        <w:left w:val="none" w:sz="0" w:space="0" w:color="auto"/>
        <w:bottom w:val="none" w:sz="0" w:space="0" w:color="auto"/>
        <w:right w:val="none" w:sz="0" w:space="0" w:color="auto"/>
      </w:divBdr>
    </w:div>
    <w:div w:id="1829711803">
      <w:bodyDiv w:val="1"/>
      <w:marLeft w:val="0"/>
      <w:marRight w:val="0"/>
      <w:marTop w:val="0"/>
      <w:marBottom w:val="0"/>
      <w:divBdr>
        <w:top w:val="none" w:sz="0" w:space="0" w:color="auto"/>
        <w:left w:val="none" w:sz="0" w:space="0" w:color="auto"/>
        <w:bottom w:val="none" w:sz="0" w:space="0" w:color="auto"/>
        <w:right w:val="none" w:sz="0" w:space="0" w:color="auto"/>
      </w:divBdr>
    </w:div>
    <w:div w:id="1834031442">
      <w:bodyDiv w:val="1"/>
      <w:marLeft w:val="0"/>
      <w:marRight w:val="0"/>
      <w:marTop w:val="0"/>
      <w:marBottom w:val="0"/>
      <w:divBdr>
        <w:top w:val="none" w:sz="0" w:space="0" w:color="auto"/>
        <w:left w:val="none" w:sz="0" w:space="0" w:color="auto"/>
        <w:bottom w:val="none" w:sz="0" w:space="0" w:color="auto"/>
        <w:right w:val="none" w:sz="0" w:space="0" w:color="auto"/>
      </w:divBdr>
    </w:div>
    <w:div w:id="1838957725">
      <w:bodyDiv w:val="1"/>
      <w:marLeft w:val="0"/>
      <w:marRight w:val="0"/>
      <w:marTop w:val="0"/>
      <w:marBottom w:val="0"/>
      <w:divBdr>
        <w:top w:val="none" w:sz="0" w:space="0" w:color="auto"/>
        <w:left w:val="none" w:sz="0" w:space="0" w:color="auto"/>
        <w:bottom w:val="none" w:sz="0" w:space="0" w:color="auto"/>
        <w:right w:val="none" w:sz="0" w:space="0" w:color="auto"/>
      </w:divBdr>
    </w:div>
    <w:div w:id="1841113722">
      <w:bodyDiv w:val="1"/>
      <w:marLeft w:val="0"/>
      <w:marRight w:val="0"/>
      <w:marTop w:val="0"/>
      <w:marBottom w:val="0"/>
      <w:divBdr>
        <w:top w:val="none" w:sz="0" w:space="0" w:color="auto"/>
        <w:left w:val="none" w:sz="0" w:space="0" w:color="auto"/>
        <w:bottom w:val="none" w:sz="0" w:space="0" w:color="auto"/>
        <w:right w:val="none" w:sz="0" w:space="0" w:color="auto"/>
      </w:divBdr>
    </w:div>
    <w:div w:id="1841381835">
      <w:bodyDiv w:val="1"/>
      <w:marLeft w:val="0"/>
      <w:marRight w:val="0"/>
      <w:marTop w:val="0"/>
      <w:marBottom w:val="0"/>
      <w:divBdr>
        <w:top w:val="none" w:sz="0" w:space="0" w:color="auto"/>
        <w:left w:val="none" w:sz="0" w:space="0" w:color="auto"/>
        <w:bottom w:val="none" w:sz="0" w:space="0" w:color="auto"/>
        <w:right w:val="none" w:sz="0" w:space="0" w:color="auto"/>
      </w:divBdr>
    </w:div>
    <w:div w:id="1848136315">
      <w:bodyDiv w:val="1"/>
      <w:marLeft w:val="0"/>
      <w:marRight w:val="0"/>
      <w:marTop w:val="0"/>
      <w:marBottom w:val="0"/>
      <w:divBdr>
        <w:top w:val="none" w:sz="0" w:space="0" w:color="auto"/>
        <w:left w:val="none" w:sz="0" w:space="0" w:color="auto"/>
        <w:bottom w:val="none" w:sz="0" w:space="0" w:color="auto"/>
        <w:right w:val="none" w:sz="0" w:space="0" w:color="auto"/>
      </w:divBdr>
    </w:div>
    <w:div w:id="1850631168">
      <w:bodyDiv w:val="1"/>
      <w:marLeft w:val="0"/>
      <w:marRight w:val="0"/>
      <w:marTop w:val="0"/>
      <w:marBottom w:val="0"/>
      <w:divBdr>
        <w:top w:val="none" w:sz="0" w:space="0" w:color="auto"/>
        <w:left w:val="none" w:sz="0" w:space="0" w:color="auto"/>
        <w:bottom w:val="none" w:sz="0" w:space="0" w:color="auto"/>
        <w:right w:val="none" w:sz="0" w:space="0" w:color="auto"/>
      </w:divBdr>
    </w:div>
    <w:div w:id="1852141811">
      <w:bodyDiv w:val="1"/>
      <w:marLeft w:val="0"/>
      <w:marRight w:val="0"/>
      <w:marTop w:val="0"/>
      <w:marBottom w:val="0"/>
      <w:divBdr>
        <w:top w:val="none" w:sz="0" w:space="0" w:color="auto"/>
        <w:left w:val="none" w:sz="0" w:space="0" w:color="auto"/>
        <w:bottom w:val="none" w:sz="0" w:space="0" w:color="auto"/>
        <w:right w:val="none" w:sz="0" w:space="0" w:color="auto"/>
      </w:divBdr>
    </w:div>
    <w:div w:id="1855142369">
      <w:bodyDiv w:val="1"/>
      <w:marLeft w:val="0"/>
      <w:marRight w:val="0"/>
      <w:marTop w:val="0"/>
      <w:marBottom w:val="0"/>
      <w:divBdr>
        <w:top w:val="none" w:sz="0" w:space="0" w:color="auto"/>
        <w:left w:val="none" w:sz="0" w:space="0" w:color="auto"/>
        <w:bottom w:val="none" w:sz="0" w:space="0" w:color="auto"/>
        <w:right w:val="none" w:sz="0" w:space="0" w:color="auto"/>
      </w:divBdr>
      <w:divsChild>
        <w:div w:id="1953366512">
          <w:marLeft w:val="0"/>
          <w:marRight w:val="0"/>
          <w:marTop w:val="0"/>
          <w:marBottom w:val="0"/>
          <w:divBdr>
            <w:top w:val="none" w:sz="0" w:space="0" w:color="auto"/>
            <w:left w:val="none" w:sz="0" w:space="0" w:color="auto"/>
            <w:bottom w:val="none" w:sz="0" w:space="0" w:color="auto"/>
            <w:right w:val="none" w:sz="0" w:space="0" w:color="auto"/>
          </w:divBdr>
          <w:divsChild>
            <w:div w:id="243075839">
              <w:marLeft w:val="0"/>
              <w:marRight w:val="0"/>
              <w:marTop w:val="0"/>
              <w:marBottom w:val="0"/>
              <w:divBdr>
                <w:top w:val="none" w:sz="0" w:space="0" w:color="auto"/>
                <w:left w:val="none" w:sz="0" w:space="0" w:color="auto"/>
                <w:bottom w:val="single" w:sz="6" w:space="0" w:color="8D8D8D"/>
                <w:right w:val="none" w:sz="0" w:space="0" w:color="auto"/>
              </w:divBdr>
              <w:divsChild>
                <w:div w:id="74954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10905">
      <w:bodyDiv w:val="1"/>
      <w:marLeft w:val="0"/>
      <w:marRight w:val="0"/>
      <w:marTop w:val="0"/>
      <w:marBottom w:val="0"/>
      <w:divBdr>
        <w:top w:val="none" w:sz="0" w:space="0" w:color="auto"/>
        <w:left w:val="none" w:sz="0" w:space="0" w:color="auto"/>
        <w:bottom w:val="none" w:sz="0" w:space="0" w:color="auto"/>
        <w:right w:val="none" w:sz="0" w:space="0" w:color="auto"/>
      </w:divBdr>
    </w:div>
    <w:div w:id="1867672822">
      <w:bodyDiv w:val="1"/>
      <w:marLeft w:val="0"/>
      <w:marRight w:val="0"/>
      <w:marTop w:val="0"/>
      <w:marBottom w:val="0"/>
      <w:divBdr>
        <w:top w:val="none" w:sz="0" w:space="0" w:color="auto"/>
        <w:left w:val="none" w:sz="0" w:space="0" w:color="auto"/>
        <w:bottom w:val="none" w:sz="0" w:space="0" w:color="auto"/>
        <w:right w:val="none" w:sz="0" w:space="0" w:color="auto"/>
      </w:divBdr>
    </w:div>
    <w:div w:id="1872064797">
      <w:bodyDiv w:val="1"/>
      <w:marLeft w:val="0"/>
      <w:marRight w:val="0"/>
      <w:marTop w:val="0"/>
      <w:marBottom w:val="0"/>
      <w:divBdr>
        <w:top w:val="none" w:sz="0" w:space="0" w:color="auto"/>
        <w:left w:val="none" w:sz="0" w:space="0" w:color="auto"/>
        <w:bottom w:val="none" w:sz="0" w:space="0" w:color="auto"/>
        <w:right w:val="none" w:sz="0" w:space="0" w:color="auto"/>
      </w:divBdr>
    </w:div>
    <w:div w:id="1874340563">
      <w:bodyDiv w:val="1"/>
      <w:marLeft w:val="0"/>
      <w:marRight w:val="0"/>
      <w:marTop w:val="0"/>
      <w:marBottom w:val="0"/>
      <w:divBdr>
        <w:top w:val="none" w:sz="0" w:space="0" w:color="auto"/>
        <w:left w:val="none" w:sz="0" w:space="0" w:color="auto"/>
        <w:bottom w:val="none" w:sz="0" w:space="0" w:color="auto"/>
        <w:right w:val="none" w:sz="0" w:space="0" w:color="auto"/>
      </w:divBdr>
    </w:div>
    <w:div w:id="1877964643">
      <w:bodyDiv w:val="1"/>
      <w:marLeft w:val="0"/>
      <w:marRight w:val="0"/>
      <w:marTop w:val="0"/>
      <w:marBottom w:val="0"/>
      <w:divBdr>
        <w:top w:val="none" w:sz="0" w:space="0" w:color="auto"/>
        <w:left w:val="none" w:sz="0" w:space="0" w:color="auto"/>
        <w:bottom w:val="none" w:sz="0" w:space="0" w:color="auto"/>
        <w:right w:val="none" w:sz="0" w:space="0" w:color="auto"/>
      </w:divBdr>
      <w:divsChild>
        <w:div w:id="1405643279">
          <w:marLeft w:val="0"/>
          <w:marRight w:val="0"/>
          <w:marTop w:val="0"/>
          <w:marBottom w:val="0"/>
          <w:divBdr>
            <w:top w:val="none" w:sz="0" w:space="0" w:color="auto"/>
            <w:left w:val="none" w:sz="0" w:space="0" w:color="auto"/>
            <w:bottom w:val="none" w:sz="0" w:space="0" w:color="auto"/>
            <w:right w:val="none" w:sz="0" w:space="0" w:color="auto"/>
          </w:divBdr>
          <w:divsChild>
            <w:div w:id="472793588">
              <w:marLeft w:val="0"/>
              <w:marRight w:val="0"/>
              <w:marTop w:val="0"/>
              <w:marBottom w:val="0"/>
              <w:divBdr>
                <w:top w:val="none" w:sz="0" w:space="0" w:color="auto"/>
                <w:left w:val="none" w:sz="0" w:space="0" w:color="auto"/>
                <w:bottom w:val="single" w:sz="6" w:space="0" w:color="8D8D8D"/>
                <w:right w:val="none" w:sz="0" w:space="0" w:color="auto"/>
              </w:divBdr>
              <w:divsChild>
                <w:div w:id="205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9921">
      <w:bodyDiv w:val="1"/>
      <w:marLeft w:val="0"/>
      <w:marRight w:val="0"/>
      <w:marTop w:val="0"/>
      <w:marBottom w:val="0"/>
      <w:divBdr>
        <w:top w:val="none" w:sz="0" w:space="0" w:color="auto"/>
        <w:left w:val="none" w:sz="0" w:space="0" w:color="auto"/>
        <w:bottom w:val="none" w:sz="0" w:space="0" w:color="auto"/>
        <w:right w:val="none" w:sz="0" w:space="0" w:color="auto"/>
      </w:divBdr>
    </w:div>
    <w:div w:id="1889026817">
      <w:bodyDiv w:val="1"/>
      <w:marLeft w:val="0"/>
      <w:marRight w:val="0"/>
      <w:marTop w:val="0"/>
      <w:marBottom w:val="0"/>
      <w:divBdr>
        <w:top w:val="none" w:sz="0" w:space="0" w:color="auto"/>
        <w:left w:val="none" w:sz="0" w:space="0" w:color="auto"/>
        <w:bottom w:val="none" w:sz="0" w:space="0" w:color="auto"/>
        <w:right w:val="none" w:sz="0" w:space="0" w:color="auto"/>
      </w:divBdr>
    </w:div>
    <w:div w:id="1890799276">
      <w:bodyDiv w:val="1"/>
      <w:marLeft w:val="0"/>
      <w:marRight w:val="0"/>
      <w:marTop w:val="0"/>
      <w:marBottom w:val="0"/>
      <w:divBdr>
        <w:top w:val="none" w:sz="0" w:space="0" w:color="auto"/>
        <w:left w:val="none" w:sz="0" w:space="0" w:color="auto"/>
        <w:bottom w:val="none" w:sz="0" w:space="0" w:color="auto"/>
        <w:right w:val="none" w:sz="0" w:space="0" w:color="auto"/>
      </w:divBdr>
    </w:div>
    <w:div w:id="1894845334">
      <w:bodyDiv w:val="1"/>
      <w:marLeft w:val="0"/>
      <w:marRight w:val="0"/>
      <w:marTop w:val="0"/>
      <w:marBottom w:val="0"/>
      <w:divBdr>
        <w:top w:val="none" w:sz="0" w:space="0" w:color="auto"/>
        <w:left w:val="none" w:sz="0" w:space="0" w:color="auto"/>
        <w:bottom w:val="none" w:sz="0" w:space="0" w:color="auto"/>
        <w:right w:val="none" w:sz="0" w:space="0" w:color="auto"/>
      </w:divBdr>
    </w:div>
    <w:div w:id="1895311420">
      <w:bodyDiv w:val="1"/>
      <w:marLeft w:val="0"/>
      <w:marRight w:val="0"/>
      <w:marTop w:val="0"/>
      <w:marBottom w:val="0"/>
      <w:divBdr>
        <w:top w:val="none" w:sz="0" w:space="0" w:color="auto"/>
        <w:left w:val="none" w:sz="0" w:space="0" w:color="auto"/>
        <w:bottom w:val="none" w:sz="0" w:space="0" w:color="auto"/>
        <w:right w:val="none" w:sz="0" w:space="0" w:color="auto"/>
      </w:divBdr>
    </w:div>
    <w:div w:id="1897810576">
      <w:bodyDiv w:val="1"/>
      <w:marLeft w:val="0"/>
      <w:marRight w:val="0"/>
      <w:marTop w:val="0"/>
      <w:marBottom w:val="0"/>
      <w:divBdr>
        <w:top w:val="none" w:sz="0" w:space="0" w:color="auto"/>
        <w:left w:val="none" w:sz="0" w:space="0" w:color="auto"/>
        <w:bottom w:val="none" w:sz="0" w:space="0" w:color="auto"/>
        <w:right w:val="none" w:sz="0" w:space="0" w:color="auto"/>
      </w:divBdr>
    </w:div>
    <w:div w:id="1898541312">
      <w:bodyDiv w:val="1"/>
      <w:marLeft w:val="0"/>
      <w:marRight w:val="0"/>
      <w:marTop w:val="0"/>
      <w:marBottom w:val="0"/>
      <w:divBdr>
        <w:top w:val="none" w:sz="0" w:space="0" w:color="auto"/>
        <w:left w:val="none" w:sz="0" w:space="0" w:color="auto"/>
        <w:bottom w:val="none" w:sz="0" w:space="0" w:color="auto"/>
        <w:right w:val="none" w:sz="0" w:space="0" w:color="auto"/>
      </w:divBdr>
    </w:div>
    <w:div w:id="1904440968">
      <w:bodyDiv w:val="1"/>
      <w:marLeft w:val="0"/>
      <w:marRight w:val="0"/>
      <w:marTop w:val="0"/>
      <w:marBottom w:val="0"/>
      <w:divBdr>
        <w:top w:val="none" w:sz="0" w:space="0" w:color="auto"/>
        <w:left w:val="none" w:sz="0" w:space="0" w:color="auto"/>
        <w:bottom w:val="none" w:sz="0" w:space="0" w:color="auto"/>
        <w:right w:val="none" w:sz="0" w:space="0" w:color="auto"/>
      </w:divBdr>
    </w:div>
    <w:div w:id="1905489439">
      <w:bodyDiv w:val="1"/>
      <w:marLeft w:val="0"/>
      <w:marRight w:val="0"/>
      <w:marTop w:val="0"/>
      <w:marBottom w:val="0"/>
      <w:divBdr>
        <w:top w:val="none" w:sz="0" w:space="0" w:color="auto"/>
        <w:left w:val="none" w:sz="0" w:space="0" w:color="auto"/>
        <w:bottom w:val="none" w:sz="0" w:space="0" w:color="auto"/>
        <w:right w:val="none" w:sz="0" w:space="0" w:color="auto"/>
      </w:divBdr>
    </w:div>
    <w:div w:id="1912040552">
      <w:bodyDiv w:val="1"/>
      <w:marLeft w:val="0"/>
      <w:marRight w:val="0"/>
      <w:marTop w:val="0"/>
      <w:marBottom w:val="0"/>
      <w:divBdr>
        <w:top w:val="none" w:sz="0" w:space="0" w:color="auto"/>
        <w:left w:val="none" w:sz="0" w:space="0" w:color="auto"/>
        <w:bottom w:val="none" w:sz="0" w:space="0" w:color="auto"/>
        <w:right w:val="none" w:sz="0" w:space="0" w:color="auto"/>
      </w:divBdr>
    </w:div>
    <w:div w:id="1912622170">
      <w:bodyDiv w:val="1"/>
      <w:marLeft w:val="0"/>
      <w:marRight w:val="0"/>
      <w:marTop w:val="0"/>
      <w:marBottom w:val="0"/>
      <w:divBdr>
        <w:top w:val="none" w:sz="0" w:space="0" w:color="auto"/>
        <w:left w:val="none" w:sz="0" w:space="0" w:color="auto"/>
        <w:bottom w:val="none" w:sz="0" w:space="0" w:color="auto"/>
        <w:right w:val="none" w:sz="0" w:space="0" w:color="auto"/>
      </w:divBdr>
    </w:div>
    <w:div w:id="1916475391">
      <w:bodyDiv w:val="1"/>
      <w:marLeft w:val="0"/>
      <w:marRight w:val="0"/>
      <w:marTop w:val="0"/>
      <w:marBottom w:val="0"/>
      <w:divBdr>
        <w:top w:val="none" w:sz="0" w:space="0" w:color="auto"/>
        <w:left w:val="none" w:sz="0" w:space="0" w:color="auto"/>
        <w:bottom w:val="none" w:sz="0" w:space="0" w:color="auto"/>
        <w:right w:val="none" w:sz="0" w:space="0" w:color="auto"/>
      </w:divBdr>
    </w:div>
    <w:div w:id="1916670318">
      <w:bodyDiv w:val="1"/>
      <w:marLeft w:val="0"/>
      <w:marRight w:val="0"/>
      <w:marTop w:val="0"/>
      <w:marBottom w:val="0"/>
      <w:divBdr>
        <w:top w:val="none" w:sz="0" w:space="0" w:color="auto"/>
        <w:left w:val="none" w:sz="0" w:space="0" w:color="auto"/>
        <w:bottom w:val="none" w:sz="0" w:space="0" w:color="auto"/>
        <w:right w:val="none" w:sz="0" w:space="0" w:color="auto"/>
      </w:divBdr>
    </w:div>
    <w:div w:id="1921140137">
      <w:bodyDiv w:val="1"/>
      <w:marLeft w:val="0"/>
      <w:marRight w:val="0"/>
      <w:marTop w:val="0"/>
      <w:marBottom w:val="0"/>
      <w:divBdr>
        <w:top w:val="none" w:sz="0" w:space="0" w:color="auto"/>
        <w:left w:val="none" w:sz="0" w:space="0" w:color="auto"/>
        <w:bottom w:val="none" w:sz="0" w:space="0" w:color="auto"/>
        <w:right w:val="none" w:sz="0" w:space="0" w:color="auto"/>
      </w:divBdr>
    </w:div>
    <w:div w:id="1922107414">
      <w:bodyDiv w:val="1"/>
      <w:marLeft w:val="0"/>
      <w:marRight w:val="0"/>
      <w:marTop w:val="0"/>
      <w:marBottom w:val="0"/>
      <w:divBdr>
        <w:top w:val="none" w:sz="0" w:space="0" w:color="auto"/>
        <w:left w:val="none" w:sz="0" w:space="0" w:color="auto"/>
        <w:bottom w:val="none" w:sz="0" w:space="0" w:color="auto"/>
        <w:right w:val="none" w:sz="0" w:space="0" w:color="auto"/>
      </w:divBdr>
    </w:div>
    <w:div w:id="1927302829">
      <w:bodyDiv w:val="1"/>
      <w:marLeft w:val="0"/>
      <w:marRight w:val="0"/>
      <w:marTop w:val="0"/>
      <w:marBottom w:val="0"/>
      <w:divBdr>
        <w:top w:val="none" w:sz="0" w:space="0" w:color="auto"/>
        <w:left w:val="none" w:sz="0" w:space="0" w:color="auto"/>
        <w:bottom w:val="none" w:sz="0" w:space="0" w:color="auto"/>
        <w:right w:val="none" w:sz="0" w:space="0" w:color="auto"/>
      </w:divBdr>
    </w:div>
    <w:div w:id="1930964527">
      <w:bodyDiv w:val="1"/>
      <w:marLeft w:val="0"/>
      <w:marRight w:val="0"/>
      <w:marTop w:val="0"/>
      <w:marBottom w:val="0"/>
      <w:divBdr>
        <w:top w:val="none" w:sz="0" w:space="0" w:color="auto"/>
        <w:left w:val="none" w:sz="0" w:space="0" w:color="auto"/>
        <w:bottom w:val="none" w:sz="0" w:space="0" w:color="auto"/>
        <w:right w:val="none" w:sz="0" w:space="0" w:color="auto"/>
      </w:divBdr>
    </w:div>
    <w:div w:id="1931620807">
      <w:bodyDiv w:val="1"/>
      <w:marLeft w:val="0"/>
      <w:marRight w:val="0"/>
      <w:marTop w:val="0"/>
      <w:marBottom w:val="0"/>
      <w:divBdr>
        <w:top w:val="none" w:sz="0" w:space="0" w:color="auto"/>
        <w:left w:val="none" w:sz="0" w:space="0" w:color="auto"/>
        <w:bottom w:val="none" w:sz="0" w:space="0" w:color="auto"/>
        <w:right w:val="none" w:sz="0" w:space="0" w:color="auto"/>
      </w:divBdr>
    </w:div>
    <w:div w:id="1939749647">
      <w:bodyDiv w:val="1"/>
      <w:marLeft w:val="0"/>
      <w:marRight w:val="0"/>
      <w:marTop w:val="0"/>
      <w:marBottom w:val="0"/>
      <w:divBdr>
        <w:top w:val="none" w:sz="0" w:space="0" w:color="auto"/>
        <w:left w:val="none" w:sz="0" w:space="0" w:color="auto"/>
        <w:bottom w:val="none" w:sz="0" w:space="0" w:color="auto"/>
        <w:right w:val="none" w:sz="0" w:space="0" w:color="auto"/>
      </w:divBdr>
    </w:div>
    <w:div w:id="1942716112">
      <w:bodyDiv w:val="1"/>
      <w:marLeft w:val="0"/>
      <w:marRight w:val="0"/>
      <w:marTop w:val="0"/>
      <w:marBottom w:val="0"/>
      <w:divBdr>
        <w:top w:val="none" w:sz="0" w:space="0" w:color="auto"/>
        <w:left w:val="none" w:sz="0" w:space="0" w:color="auto"/>
        <w:bottom w:val="none" w:sz="0" w:space="0" w:color="auto"/>
        <w:right w:val="none" w:sz="0" w:space="0" w:color="auto"/>
      </w:divBdr>
    </w:div>
    <w:div w:id="1944416728">
      <w:bodyDiv w:val="1"/>
      <w:marLeft w:val="0"/>
      <w:marRight w:val="0"/>
      <w:marTop w:val="0"/>
      <w:marBottom w:val="0"/>
      <w:divBdr>
        <w:top w:val="none" w:sz="0" w:space="0" w:color="auto"/>
        <w:left w:val="none" w:sz="0" w:space="0" w:color="auto"/>
        <w:bottom w:val="none" w:sz="0" w:space="0" w:color="auto"/>
        <w:right w:val="none" w:sz="0" w:space="0" w:color="auto"/>
      </w:divBdr>
    </w:div>
    <w:div w:id="1945652316">
      <w:bodyDiv w:val="1"/>
      <w:marLeft w:val="0"/>
      <w:marRight w:val="0"/>
      <w:marTop w:val="0"/>
      <w:marBottom w:val="0"/>
      <w:divBdr>
        <w:top w:val="none" w:sz="0" w:space="0" w:color="auto"/>
        <w:left w:val="none" w:sz="0" w:space="0" w:color="auto"/>
        <w:bottom w:val="none" w:sz="0" w:space="0" w:color="auto"/>
        <w:right w:val="none" w:sz="0" w:space="0" w:color="auto"/>
      </w:divBdr>
    </w:div>
    <w:div w:id="1962419251">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 w:id="1966425061">
      <w:bodyDiv w:val="1"/>
      <w:marLeft w:val="0"/>
      <w:marRight w:val="0"/>
      <w:marTop w:val="0"/>
      <w:marBottom w:val="0"/>
      <w:divBdr>
        <w:top w:val="none" w:sz="0" w:space="0" w:color="auto"/>
        <w:left w:val="none" w:sz="0" w:space="0" w:color="auto"/>
        <w:bottom w:val="none" w:sz="0" w:space="0" w:color="auto"/>
        <w:right w:val="none" w:sz="0" w:space="0" w:color="auto"/>
      </w:divBdr>
    </w:div>
    <w:div w:id="1968468096">
      <w:bodyDiv w:val="1"/>
      <w:marLeft w:val="0"/>
      <w:marRight w:val="0"/>
      <w:marTop w:val="0"/>
      <w:marBottom w:val="0"/>
      <w:divBdr>
        <w:top w:val="none" w:sz="0" w:space="0" w:color="auto"/>
        <w:left w:val="none" w:sz="0" w:space="0" w:color="auto"/>
        <w:bottom w:val="none" w:sz="0" w:space="0" w:color="auto"/>
        <w:right w:val="none" w:sz="0" w:space="0" w:color="auto"/>
      </w:divBdr>
    </w:div>
    <w:div w:id="1969124457">
      <w:bodyDiv w:val="1"/>
      <w:marLeft w:val="0"/>
      <w:marRight w:val="0"/>
      <w:marTop w:val="0"/>
      <w:marBottom w:val="0"/>
      <w:divBdr>
        <w:top w:val="none" w:sz="0" w:space="0" w:color="auto"/>
        <w:left w:val="none" w:sz="0" w:space="0" w:color="auto"/>
        <w:bottom w:val="none" w:sz="0" w:space="0" w:color="auto"/>
        <w:right w:val="none" w:sz="0" w:space="0" w:color="auto"/>
      </w:divBdr>
    </w:div>
    <w:div w:id="1985815358">
      <w:bodyDiv w:val="1"/>
      <w:marLeft w:val="0"/>
      <w:marRight w:val="0"/>
      <w:marTop w:val="0"/>
      <w:marBottom w:val="0"/>
      <w:divBdr>
        <w:top w:val="none" w:sz="0" w:space="0" w:color="auto"/>
        <w:left w:val="none" w:sz="0" w:space="0" w:color="auto"/>
        <w:bottom w:val="none" w:sz="0" w:space="0" w:color="auto"/>
        <w:right w:val="none" w:sz="0" w:space="0" w:color="auto"/>
      </w:divBdr>
    </w:div>
    <w:div w:id="1986814227">
      <w:bodyDiv w:val="1"/>
      <w:marLeft w:val="0"/>
      <w:marRight w:val="0"/>
      <w:marTop w:val="0"/>
      <w:marBottom w:val="0"/>
      <w:divBdr>
        <w:top w:val="none" w:sz="0" w:space="0" w:color="auto"/>
        <w:left w:val="none" w:sz="0" w:space="0" w:color="auto"/>
        <w:bottom w:val="none" w:sz="0" w:space="0" w:color="auto"/>
        <w:right w:val="none" w:sz="0" w:space="0" w:color="auto"/>
      </w:divBdr>
    </w:div>
    <w:div w:id="1992319712">
      <w:bodyDiv w:val="1"/>
      <w:marLeft w:val="0"/>
      <w:marRight w:val="0"/>
      <w:marTop w:val="0"/>
      <w:marBottom w:val="0"/>
      <w:divBdr>
        <w:top w:val="none" w:sz="0" w:space="0" w:color="auto"/>
        <w:left w:val="none" w:sz="0" w:space="0" w:color="auto"/>
        <w:bottom w:val="none" w:sz="0" w:space="0" w:color="auto"/>
        <w:right w:val="none" w:sz="0" w:space="0" w:color="auto"/>
      </w:divBdr>
    </w:div>
    <w:div w:id="1993289199">
      <w:bodyDiv w:val="1"/>
      <w:marLeft w:val="0"/>
      <w:marRight w:val="0"/>
      <w:marTop w:val="0"/>
      <w:marBottom w:val="0"/>
      <w:divBdr>
        <w:top w:val="none" w:sz="0" w:space="0" w:color="auto"/>
        <w:left w:val="none" w:sz="0" w:space="0" w:color="auto"/>
        <w:bottom w:val="none" w:sz="0" w:space="0" w:color="auto"/>
        <w:right w:val="none" w:sz="0" w:space="0" w:color="auto"/>
      </w:divBdr>
    </w:div>
    <w:div w:id="2003115943">
      <w:bodyDiv w:val="1"/>
      <w:marLeft w:val="0"/>
      <w:marRight w:val="0"/>
      <w:marTop w:val="0"/>
      <w:marBottom w:val="0"/>
      <w:divBdr>
        <w:top w:val="none" w:sz="0" w:space="0" w:color="auto"/>
        <w:left w:val="none" w:sz="0" w:space="0" w:color="auto"/>
        <w:bottom w:val="none" w:sz="0" w:space="0" w:color="auto"/>
        <w:right w:val="none" w:sz="0" w:space="0" w:color="auto"/>
      </w:divBdr>
    </w:div>
    <w:div w:id="2010674343">
      <w:bodyDiv w:val="1"/>
      <w:marLeft w:val="0"/>
      <w:marRight w:val="0"/>
      <w:marTop w:val="0"/>
      <w:marBottom w:val="0"/>
      <w:divBdr>
        <w:top w:val="none" w:sz="0" w:space="0" w:color="auto"/>
        <w:left w:val="none" w:sz="0" w:space="0" w:color="auto"/>
        <w:bottom w:val="none" w:sz="0" w:space="0" w:color="auto"/>
        <w:right w:val="none" w:sz="0" w:space="0" w:color="auto"/>
      </w:divBdr>
    </w:div>
    <w:div w:id="2022850959">
      <w:bodyDiv w:val="1"/>
      <w:marLeft w:val="0"/>
      <w:marRight w:val="0"/>
      <w:marTop w:val="0"/>
      <w:marBottom w:val="0"/>
      <w:divBdr>
        <w:top w:val="none" w:sz="0" w:space="0" w:color="auto"/>
        <w:left w:val="none" w:sz="0" w:space="0" w:color="auto"/>
        <w:bottom w:val="none" w:sz="0" w:space="0" w:color="auto"/>
        <w:right w:val="none" w:sz="0" w:space="0" w:color="auto"/>
      </w:divBdr>
    </w:div>
    <w:div w:id="2028093189">
      <w:bodyDiv w:val="1"/>
      <w:marLeft w:val="0"/>
      <w:marRight w:val="0"/>
      <w:marTop w:val="0"/>
      <w:marBottom w:val="0"/>
      <w:divBdr>
        <w:top w:val="none" w:sz="0" w:space="0" w:color="auto"/>
        <w:left w:val="none" w:sz="0" w:space="0" w:color="auto"/>
        <w:bottom w:val="none" w:sz="0" w:space="0" w:color="auto"/>
        <w:right w:val="none" w:sz="0" w:space="0" w:color="auto"/>
      </w:divBdr>
    </w:div>
    <w:div w:id="2028408341">
      <w:bodyDiv w:val="1"/>
      <w:marLeft w:val="0"/>
      <w:marRight w:val="0"/>
      <w:marTop w:val="0"/>
      <w:marBottom w:val="0"/>
      <w:divBdr>
        <w:top w:val="none" w:sz="0" w:space="0" w:color="auto"/>
        <w:left w:val="none" w:sz="0" w:space="0" w:color="auto"/>
        <w:bottom w:val="none" w:sz="0" w:space="0" w:color="auto"/>
        <w:right w:val="none" w:sz="0" w:space="0" w:color="auto"/>
      </w:divBdr>
    </w:div>
    <w:div w:id="2032147689">
      <w:bodyDiv w:val="1"/>
      <w:marLeft w:val="0"/>
      <w:marRight w:val="0"/>
      <w:marTop w:val="0"/>
      <w:marBottom w:val="0"/>
      <w:divBdr>
        <w:top w:val="none" w:sz="0" w:space="0" w:color="auto"/>
        <w:left w:val="none" w:sz="0" w:space="0" w:color="auto"/>
        <w:bottom w:val="none" w:sz="0" w:space="0" w:color="auto"/>
        <w:right w:val="none" w:sz="0" w:space="0" w:color="auto"/>
      </w:divBdr>
    </w:div>
    <w:div w:id="2033919617">
      <w:bodyDiv w:val="1"/>
      <w:marLeft w:val="0"/>
      <w:marRight w:val="0"/>
      <w:marTop w:val="0"/>
      <w:marBottom w:val="0"/>
      <w:divBdr>
        <w:top w:val="none" w:sz="0" w:space="0" w:color="auto"/>
        <w:left w:val="none" w:sz="0" w:space="0" w:color="auto"/>
        <w:bottom w:val="none" w:sz="0" w:space="0" w:color="auto"/>
        <w:right w:val="none" w:sz="0" w:space="0" w:color="auto"/>
      </w:divBdr>
    </w:div>
    <w:div w:id="2040935098">
      <w:bodyDiv w:val="1"/>
      <w:marLeft w:val="0"/>
      <w:marRight w:val="0"/>
      <w:marTop w:val="0"/>
      <w:marBottom w:val="0"/>
      <w:divBdr>
        <w:top w:val="none" w:sz="0" w:space="0" w:color="auto"/>
        <w:left w:val="none" w:sz="0" w:space="0" w:color="auto"/>
        <w:bottom w:val="none" w:sz="0" w:space="0" w:color="auto"/>
        <w:right w:val="none" w:sz="0" w:space="0" w:color="auto"/>
      </w:divBdr>
    </w:div>
    <w:div w:id="2042199205">
      <w:bodyDiv w:val="1"/>
      <w:marLeft w:val="0"/>
      <w:marRight w:val="0"/>
      <w:marTop w:val="0"/>
      <w:marBottom w:val="0"/>
      <w:divBdr>
        <w:top w:val="none" w:sz="0" w:space="0" w:color="auto"/>
        <w:left w:val="none" w:sz="0" w:space="0" w:color="auto"/>
        <w:bottom w:val="none" w:sz="0" w:space="0" w:color="auto"/>
        <w:right w:val="none" w:sz="0" w:space="0" w:color="auto"/>
      </w:divBdr>
    </w:div>
    <w:div w:id="2044819117">
      <w:bodyDiv w:val="1"/>
      <w:marLeft w:val="0"/>
      <w:marRight w:val="0"/>
      <w:marTop w:val="0"/>
      <w:marBottom w:val="0"/>
      <w:divBdr>
        <w:top w:val="none" w:sz="0" w:space="0" w:color="auto"/>
        <w:left w:val="none" w:sz="0" w:space="0" w:color="auto"/>
        <w:bottom w:val="none" w:sz="0" w:space="0" w:color="auto"/>
        <w:right w:val="none" w:sz="0" w:space="0" w:color="auto"/>
      </w:divBdr>
    </w:div>
    <w:div w:id="2048948034">
      <w:bodyDiv w:val="1"/>
      <w:marLeft w:val="0"/>
      <w:marRight w:val="0"/>
      <w:marTop w:val="0"/>
      <w:marBottom w:val="0"/>
      <w:divBdr>
        <w:top w:val="none" w:sz="0" w:space="0" w:color="auto"/>
        <w:left w:val="none" w:sz="0" w:space="0" w:color="auto"/>
        <w:bottom w:val="none" w:sz="0" w:space="0" w:color="auto"/>
        <w:right w:val="none" w:sz="0" w:space="0" w:color="auto"/>
      </w:divBdr>
    </w:div>
    <w:div w:id="2049720654">
      <w:bodyDiv w:val="1"/>
      <w:marLeft w:val="0"/>
      <w:marRight w:val="0"/>
      <w:marTop w:val="0"/>
      <w:marBottom w:val="0"/>
      <w:divBdr>
        <w:top w:val="none" w:sz="0" w:space="0" w:color="auto"/>
        <w:left w:val="none" w:sz="0" w:space="0" w:color="auto"/>
        <w:bottom w:val="none" w:sz="0" w:space="0" w:color="auto"/>
        <w:right w:val="none" w:sz="0" w:space="0" w:color="auto"/>
      </w:divBdr>
    </w:div>
    <w:div w:id="2055151694">
      <w:bodyDiv w:val="1"/>
      <w:marLeft w:val="0"/>
      <w:marRight w:val="0"/>
      <w:marTop w:val="0"/>
      <w:marBottom w:val="0"/>
      <w:divBdr>
        <w:top w:val="none" w:sz="0" w:space="0" w:color="auto"/>
        <w:left w:val="none" w:sz="0" w:space="0" w:color="auto"/>
        <w:bottom w:val="none" w:sz="0" w:space="0" w:color="auto"/>
        <w:right w:val="none" w:sz="0" w:space="0" w:color="auto"/>
      </w:divBdr>
    </w:div>
    <w:div w:id="2060933659">
      <w:bodyDiv w:val="1"/>
      <w:marLeft w:val="0"/>
      <w:marRight w:val="0"/>
      <w:marTop w:val="0"/>
      <w:marBottom w:val="0"/>
      <w:divBdr>
        <w:top w:val="none" w:sz="0" w:space="0" w:color="auto"/>
        <w:left w:val="none" w:sz="0" w:space="0" w:color="auto"/>
        <w:bottom w:val="none" w:sz="0" w:space="0" w:color="auto"/>
        <w:right w:val="none" w:sz="0" w:space="0" w:color="auto"/>
      </w:divBdr>
    </w:div>
    <w:div w:id="2061056841">
      <w:bodyDiv w:val="1"/>
      <w:marLeft w:val="0"/>
      <w:marRight w:val="0"/>
      <w:marTop w:val="0"/>
      <w:marBottom w:val="0"/>
      <w:divBdr>
        <w:top w:val="none" w:sz="0" w:space="0" w:color="auto"/>
        <w:left w:val="none" w:sz="0" w:space="0" w:color="auto"/>
        <w:bottom w:val="none" w:sz="0" w:space="0" w:color="auto"/>
        <w:right w:val="none" w:sz="0" w:space="0" w:color="auto"/>
      </w:divBdr>
    </w:div>
    <w:div w:id="2069186691">
      <w:bodyDiv w:val="1"/>
      <w:marLeft w:val="0"/>
      <w:marRight w:val="0"/>
      <w:marTop w:val="0"/>
      <w:marBottom w:val="0"/>
      <w:divBdr>
        <w:top w:val="none" w:sz="0" w:space="0" w:color="auto"/>
        <w:left w:val="none" w:sz="0" w:space="0" w:color="auto"/>
        <w:bottom w:val="none" w:sz="0" w:space="0" w:color="auto"/>
        <w:right w:val="none" w:sz="0" w:space="0" w:color="auto"/>
      </w:divBdr>
    </w:div>
    <w:div w:id="2070155594">
      <w:bodyDiv w:val="1"/>
      <w:marLeft w:val="0"/>
      <w:marRight w:val="0"/>
      <w:marTop w:val="0"/>
      <w:marBottom w:val="0"/>
      <w:divBdr>
        <w:top w:val="none" w:sz="0" w:space="0" w:color="auto"/>
        <w:left w:val="none" w:sz="0" w:space="0" w:color="auto"/>
        <w:bottom w:val="none" w:sz="0" w:space="0" w:color="auto"/>
        <w:right w:val="none" w:sz="0" w:space="0" w:color="auto"/>
      </w:divBdr>
    </w:div>
    <w:div w:id="2079472765">
      <w:bodyDiv w:val="1"/>
      <w:marLeft w:val="0"/>
      <w:marRight w:val="0"/>
      <w:marTop w:val="0"/>
      <w:marBottom w:val="0"/>
      <w:divBdr>
        <w:top w:val="none" w:sz="0" w:space="0" w:color="auto"/>
        <w:left w:val="none" w:sz="0" w:space="0" w:color="auto"/>
        <w:bottom w:val="none" w:sz="0" w:space="0" w:color="auto"/>
        <w:right w:val="none" w:sz="0" w:space="0" w:color="auto"/>
      </w:divBdr>
    </w:div>
    <w:div w:id="2086369080">
      <w:bodyDiv w:val="1"/>
      <w:marLeft w:val="0"/>
      <w:marRight w:val="0"/>
      <w:marTop w:val="0"/>
      <w:marBottom w:val="0"/>
      <w:divBdr>
        <w:top w:val="none" w:sz="0" w:space="0" w:color="auto"/>
        <w:left w:val="none" w:sz="0" w:space="0" w:color="auto"/>
        <w:bottom w:val="none" w:sz="0" w:space="0" w:color="auto"/>
        <w:right w:val="none" w:sz="0" w:space="0" w:color="auto"/>
      </w:divBdr>
    </w:div>
    <w:div w:id="2095276124">
      <w:bodyDiv w:val="1"/>
      <w:marLeft w:val="0"/>
      <w:marRight w:val="0"/>
      <w:marTop w:val="0"/>
      <w:marBottom w:val="0"/>
      <w:divBdr>
        <w:top w:val="none" w:sz="0" w:space="0" w:color="auto"/>
        <w:left w:val="none" w:sz="0" w:space="0" w:color="auto"/>
        <w:bottom w:val="none" w:sz="0" w:space="0" w:color="auto"/>
        <w:right w:val="none" w:sz="0" w:space="0" w:color="auto"/>
      </w:divBdr>
    </w:div>
    <w:div w:id="2101833113">
      <w:bodyDiv w:val="1"/>
      <w:marLeft w:val="0"/>
      <w:marRight w:val="0"/>
      <w:marTop w:val="0"/>
      <w:marBottom w:val="0"/>
      <w:divBdr>
        <w:top w:val="none" w:sz="0" w:space="0" w:color="auto"/>
        <w:left w:val="none" w:sz="0" w:space="0" w:color="auto"/>
        <w:bottom w:val="none" w:sz="0" w:space="0" w:color="auto"/>
        <w:right w:val="none" w:sz="0" w:space="0" w:color="auto"/>
      </w:divBdr>
    </w:div>
    <w:div w:id="2104690632">
      <w:bodyDiv w:val="1"/>
      <w:marLeft w:val="0"/>
      <w:marRight w:val="0"/>
      <w:marTop w:val="0"/>
      <w:marBottom w:val="0"/>
      <w:divBdr>
        <w:top w:val="none" w:sz="0" w:space="0" w:color="auto"/>
        <w:left w:val="none" w:sz="0" w:space="0" w:color="auto"/>
        <w:bottom w:val="none" w:sz="0" w:space="0" w:color="auto"/>
        <w:right w:val="none" w:sz="0" w:space="0" w:color="auto"/>
      </w:divBdr>
    </w:div>
    <w:div w:id="2109501934">
      <w:bodyDiv w:val="1"/>
      <w:marLeft w:val="0"/>
      <w:marRight w:val="0"/>
      <w:marTop w:val="0"/>
      <w:marBottom w:val="0"/>
      <w:divBdr>
        <w:top w:val="none" w:sz="0" w:space="0" w:color="auto"/>
        <w:left w:val="none" w:sz="0" w:space="0" w:color="auto"/>
        <w:bottom w:val="none" w:sz="0" w:space="0" w:color="auto"/>
        <w:right w:val="none" w:sz="0" w:space="0" w:color="auto"/>
      </w:divBdr>
    </w:div>
    <w:div w:id="2114353012">
      <w:bodyDiv w:val="1"/>
      <w:marLeft w:val="0"/>
      <w:marRight w:val="0"/>
      <w:marTop w:val="0"/>
      <w:marBottom w:val="0"/>
      <w:divBdr>
        <w:top w:val="none" w:sz="0" w:space="0" w:color="auto"/>
        <w:left w:val="none" w:sz="0" w:space="0" w:color="auto"/>
        <w:bottom w:val="none" w:sz="0" w:space="0" w:color="auto"/>
        <w:right w:val="none" w:sz="0" w:space="0" w:color="auto"/>
      </w:divBdr>
    </w:div>
    <w:div w:id="2115593976">
      <w:bodyDiv w:val="1"/>
      <w:marLeft w:val="0"/>
      <w:marRight w:val="0"/>
      <w:marTop w:val="0"/>
      <w:marBottom w:val="0"/>
      <w:divBdr>
        <w:top w:val="none" w:sz="0" w:space="0" w:color="auto"/>
        <w:left w:val="none" w:sz="0" w:space="0" w:color="auto"/>
        <w:bottom w:val="none" w:sz="0" w:space="0" w:color="auto"/>
        <w:right w:val="none" w:sz="0" w:space="0" w:color="auto"/>
      </w:divBdr>
    </w:div>
    <w:div w:id="2115636045">
      <w:bodyDiv w:val="1"/>
      <w:marLeft w:val="0"/>
      <w:marRight w:val="0"/>
      <w:marTop w:val="0"/>
      <w:marBottom w:val="0"/>
      <w:divBdr>
        <w:top w:val="none" w:sz="0" w:space="0" w:color="auto"/>
        <w:left w:val="none" w:sz="0" w:space="0" w:color="auto"/>
        <w:bottom w:val="none" w:sz="0" w:space="0" w:color="auto"/>
        <w:right w:val="none" w:sz="0" w:space="0" w:color="auto"/>
      </w:divBdr>
    </w:div>
    <w:div w:id="2122139798">
      <w:bodyDiv w:val="1"/>
      <w:marLeft w:val="0"/>
      <w:marRight w:val="0"/>
      <w:marTop w:val="0"/>
      <w:marBottom w:val="0"/>
      <w:divBdr>
        <w:top w:val="none" w:sz="0" w:space="0" w:color="auto"/>
        <w:left w:val="none" w:sz="0" w:space="0" w:color="auto"/>
        <w:bottom w:val="none" w:sz="0" w:space="0" w:color="auto"/>
        <w:right w:val="none" w:sz="0" w:space="0" w:color="auto"/>
      </w:divBdr>
    </w:div>
    <w:div w:id="2123959774">
      <w:bodyDiv w:val="1"/>
      <w:marLeft w:val="0"/>
      <w:marRight w:val="0"/>
      <w:marTop w:val="0"/>
      <w:marBottom w:val="0"/>
      <w:divBdr>
        <w:top w:val="none" w:sz="0" w:space="0" w:color="auto"/>
        <w:left w:val="none" w:sz="0" w:space="0" w:color="auto"/>
        <w:bottom w:val="none" w:sz="0" w:space="0" w:color="auto"/>
        <w:right w:val="none" w:sz="0" w:space="0" w:color="auto"/>
      </w:divBdr>
    </w:div>
    <w:div w:id="2129274834">
      <w:bodyDiv w:val="1"/>
      <w:marLeft w:val="0"/>
      <w:marRight w:val="0"/>
      <w:marTop w:val="0"/>
      <w:marBottom w:val="0"/>
      <w:divBdr>
        <w:top w:val="none" w:sz="0" w:space="0" w:color="auto"/>
        <w:left w:val="none" w:sz="0" w:space="0" w:color="auto"/>
        <w:bottom w:val="none" w:sz="0" w:space="0" w:color="auto"/>
        <w:right w:val="none" w:sz="0" w:space="0" w:color="auto"/>
      </w:divBdr>
    </w:div>
    <w:div w:id="2132359002">
      <w:bodyDiv w:val="1"/>
      <w:marLeft w:val="0"/>
      <w:marRight w:val="0"/>
      <w:marTop w:val="0"/>
      <w:marBottom w:val="0"/>
      <w:divBdr>
        <w:top w:val="none" w:sz="0" w:space="0" w:color="auto"/>
        <w:left w:val="none" w:sz="0" w:space="0" w:color="auto"/>
        <w:bottom w:val="none" w:sz="0" w:space="0" w:color="auto"/>
        <w:right w:val="none" w:sz="0" w:space="0" w:color="auto"/>
      </w:divBdr>
    </w:div>
    <w:div w:id="2134202750">
      <w:bodyDiv w:val="1"/>
      <w:marLeft w:val="0"/>
      <w:marRight w:val="0"/>
      <w:marTop w:val="0"/>
      <w:marBottom w:val="0"/>
      <w:divBdr>
        <w:top w:val="none" w:sz="0" w:space="0" w:color="auto"/>
        <w:left w:val="none" w:sz="0" w:space="0" w:color="auto"/>
        <w:bottom w:val="none" w:sz="0" w:space="0" w:color="auto"/>
        <w:right w:val="none" w:sz="0" w:space="0" w:color="auto"/>
      </w:divBdr>
    </w:div>
    <w:div w:id="2135904754">
      <w:bodyDiv w:val="1"/>
      <w:marLeft w:val="0"/>
      <w:marRight w:val="0"/>
      <w:marTop w:val="0"/>
      <w:marBottom w:val="0"/>
      <w:divBdr>
        <w:top w:val="none" w:sz="0" w:space="0" w:color="auto"/>
        <w:left w:val="none" w:sz="0" w:space="0" w:color="auto"/>
        <w:bottom w:val="none" w:sz="0" w:space="0" w:color="auto"/>
        <w:right w:val="none" w:sz="0" w:space="0" w:color="auto"/>
      </w:divBdr>
    </w:div>
    <w:div w:id="2138911373">
      <w:bodyDiv w:val="1"/>
      <w:marLeft w:val="0"/>
      <w:marRight w:val="0"/>
      <w:marTop w:val="0"/>
      <w:marBottom w:val="0"/>
      <w:divBdr>
        <w:top w:val="none" w:sz="0" w:space="0" w:color="auto"/>
        <w:left w:val="none" w:sz="0" w:space="0" w:color="auto"/>
        <w:bottom w:val="none" w:sz="0" w:space="0" w:color="auto"/>
        <w:right w:val="none" w:sz="0" w:space="0" w:color="auto"/>
      </w:divBdr>
    </w:div>
    <w:div w:id="21443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cdn.pixabay.com/photo/2016/03/29/08/48/project-1287781_960_720.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354A99"/>
      </a:dk2>
      <a:lt2>
        <a:srgbClr val="E7E6E6"/>
      </a:lt2>
      <a:accent1>
        <a:srgbClr val="5B9BD5"/>
      </a:accent1>
      <a:accent2>
        <a:srgbClr val="D8717B"/>
      </a:accent2>
      <a:accent3>
        <a:srgbClr val="5D5492"/>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Oga10</b:Tag>
    <b:SourceType>Book</b:SourceType>
    <b:Guid>{4E40A8BC-EFF7-415C-8D4C-ECA26A794F43}</b:Guid>
    <b:Author>
      <b:Author>
        <b:NameList>
          <b:Person>
            <b:Last>Ogata</b:Last>
            <b:First>K.</b:First>
          </b:Person>
        </b:NameList>
      </b:Author>
    </b:Author>
    <b:Title>Ingeniería de Control Moderna</b:Title>
    <b:Year>2010</b:Year>
    <b:Publisher>Pearson Prentice Hall,</b:Publisher>
    <b:RefOrder>9</b:RefOrder>
  </b:Source>
  <b:Source>
    <b:Tag>Fra081</b:Tag>
    <b:SourceType>Book</b:SourceType>
    <b:Guid>{28EE3D9E-0DD0-47EE-AFFE-2351056D4552}</b:Guid>
    <b:Author>
      <b:Author>
        <b:NameList>
          <b:Person>
            <b:Last>Fraile</b:Last>
            <b:First>J.</b:First>
          </b:Person>
        </b:NameList>
      </b:Author>
    </b:Author>
    <b:Title>Máquinas Eléctricas</b:Title>
    <b:Year>2008</b:Year>
    <b:Publisher>Mc Graw-Hill</b:Publisher>
    <b:RefOrder>8</b:RefOrder>
  </b:Source>
  <b:Source>
    <b:Tag>Mat17</b:Tag>
    <b:SourceType>Book</b:SourceType>
    <b:Guid>{B8B212BC-4B58-4963-B36D-3F5BCF7748D3}</b:Guid>
    <b:Author>
      <b:Author>
        <b:Corporate>MathWorks</b:Corporate>
      </b:Author>
    </b:Author>
    <b:Title>MATLAB Documentation</b:Title>
    <b:Year>2017</b:Year>
    <b:YearAccessed>2017</b:YearAccessed>
    <b:URL>https://es.mathworks.com/help/matlab/</b:URL>
    <b:Publisher>https://es.mathworks.com/help/matlab/</b:Publisher>
    <b:RefOrder>11</b:RefOrder>
  </b:Source>
  <b:Source>
    <b:Tag>Hur06</b:Tag>
    <b:SourceType>JournalArticle</b:SourceType>
    <b:Guid>{E961D2A1-8105-4904-89D2-23B4D1E8C97F}</b:Guid>
    <b:Author>
      <b:Author>
        <b:NameList>
          <b:Person>
            <b:Last>Hurtado</b:Last>
            <b:First>L.</b:First>
          </b:Person>
        </b:NameList>
      </b:Author>
    </b:Author>
    <b:Title>Modelamiento Teórico y Modelamiento Empírico de Procesos, una Síntesis.</b:Title>
    <b:JournalName>Scientia et Technica</b:JournalName>
    <b:Year>2006</b:Year>
    <b:Volume>2</b:Volume>
    <b:Issue>31</b:Issue>
    <b:RefOrder>10</b:RefOrder>
  </b:Source>
  <b:Source>
    <b:Tag>ONS14</b:Tag>
    <b:SourceType>Report</b:SourceType>
    <b:Guid>{51DC24F2-59C8-4829-A19E-10CE6D91A833}</b:Guid>
    <b:Author>
      <b:Author>
        <b:Corporate>ON Semiconductor</b:Corporate>
      </b:Author>
    </b:Author>
    <b:Title>MC14504B - Hex Level Shifter for TTL to CMOS or CMOS to CMOS</b:Title>
    <b:Year>2014</b:Year>
    <b:RefOrder>12</b:RefOrder>
  </b:Source>
  <b:Source xmlns:b="http://schemas.openxmlformats.org/officeDocument/2006/bibliography">
    <b:Tag>Sie09</b:Tag>
    <b:SourceType>JournalArticle</b:SourceType>
    <b:Guid>{ECDC8C84-16B4-4662-9C39-EB421CCEFCAD}</b:Guid>
    <b:Title>SIMATIC S7 Controlador programable S7-1200 - Manual de sistema</b:Title>
    <b:Year>2009</b:Year>
    <b:Author>
      <b:Author>
        <b:Corporate>Siemens</b:Corporate>
      </b:Author>
    </b:Author>
    <b:RefOrder>6</b:RefOrder>
  </b:Source>
  <b:Source>
    <b:Tag>Sie17</b:Tag>
    <b:SourceType>Report</b:SourceType>
    <b:Guid>{95838C29-3DA3-4287-AAC3-9FDD71AF6FDA}</b:Guid>
    <b:Author>
      <b:Author>
        <b:Corporate>Siemens</b:Corporate>
      </b:Author>
    </b:Author>
    <b:Title>SIMATIC - STEP 7 Professional V14 SP1 - System Manual</b:Title>
    <b:Year>2017</b:Year>
    <b:RefOrder>7</b:RefOrder>
  </b:Source>
  <b:Source>
    <b:Tag>Bog07</b:Tag>
    <b:SourceType>ConferenceProceedings</b:SourceType>
    <b:Guid>{B47C3F7F-150D-4F90-A221-7C3996006414}</b:Guid>
    <b:Author>
      <b:Author>
        <b:NameList>
          <b:Person>
            <b:Last>Bogdan</b:Last>
            <b:First>S.</b:First>
          </b:Person>
          <b:Person>
            <b:Last>Kovacic</b:Last>
            <b:First>Z.</b:First>
          </b:Person>
          <b:Person>
            <b:Last>Krapinec</b:Last>
            <b:First>D.</b:First>
          </b:Person>
        </b:NameList>
      </b:Author>
    </b:Author>
    <b:Title>Sensitivity-based self-learning fuzzy logic controller as a PLC super block</b:Title>
    <b:Year>2007</b:Year>
    <b:City>Atenas, Grecia</b:City>
    <b:ConferenceName>15th IEEE Mediterranean Conference on Control and Automation</b:ConferenceName>
    <b:RefOrder>4</b:RefOrder>
  </b:Source>
  <b:Source>
    <b:Tag>Kar05</b:Tag>
    <b:SourceType>JournalArticle</b:SourceType>
    <b:Guid>{0225E902-9FAC-43A2-AE81-944C60563C9E}</b:Guid>
    <b:Author>
      <b:Author>
        <b:NameList>
          <b:Person>
            <b:Last>Karasakal</b:Last>
            <b:First>O.</b:First>
          </b:Person>
          <b:Person>
            <b:Last>Yesil</b:Last>
            <b:First>E.</b:First>
          </b:Person>
          <b:Person>
            <b:Last>Guzelkaya</b:Last>
            <b:First>M.</b:First>
          </b:Person>
          <b:Person>
            <b:Last>Eksin</b:Last>
            <b:First>I.</b:First>
          </b:Person>
        </b:NameList>
      </b:Author>
    </b:Author>
    <b:Title>Implementation of a new self-tuning fuzzy PID controller on PLC</b:Title>
    <b:Year>2005</b:Year>
    <b:Pages>277-286</b:Pages>
    <b:Volume>13</b:Volume>
    <b:JournalName>Turkish Journal of Electrical Engineering &amp; Computer Sciences</b:JournalName>
    <b:Issue>2</b:Issue>
    <b:RefOrder>3</b:RefOrder>
  </b:Source>
  <b:Source>
    <b:Tag>Roj08</b:Tag>
    <b:SourceType>JournalArticle</b:SourceType>
    <b:Guid>{12B5A978-5172-45C2-A1C7-792EDF08B248}</b:Guid>
    <b:Author>
      <b:Author>
        <b:NameList>
          <b:Person>
            <b:Last>Rojko</b:Last>
            <b:First>A.</b:First>
          </b:Person>
          <b:Person>
            <b:Last>Hercog</b:Last>
            <b:First>D.</b:First>
          </b:Person>
          <b:Person>
            <b:Last>Jezernik</b:Last>
            <b:First>K.</b:First>
          </b:Person>
        </b:NameList>
      </b:Author>
    </b:Author>
    <b:Title>E-training in mechatronics using innovative remote laboratory</b:Title>
    <b:JournalName>Mathematics and Computers in Simulation</b:JournalName>
    <b:Year>2008</b:Year>
    <b:Pages>508–516</b:Pages>
    <b:Issue>82</b:Issue>
    <b:RefOrder>1</b:RefOrder>
  </b:Source>
  <b:Source>
    <b:Tag>Saa12</b:Tag>
    <b:SourceType>JournalArticle</b:SourceType>
    <b:Guid>{419D51F1-16B9-4860-8106-EA3FF95B0F02}</b:Guid>
    <b:Author>
      <b:Author>
        <b:NameList>
          <b:Person>
            <b:Last>Saad</b:Last>
            <b:First>N.</b:First>
          </b:Person>
          <b:Person>
            <b:Last>Arrofiq</b:Last>
            <b:First>M.</b:First>
          </b:Person>
        </b:NameList>
      </b:Author>
    </b:Author>
    <b:Title>A PLC-based modified-fuzzy controller for PW-driven induction motor drive with constant V/Hz ratio control</b:Title>
    <b:JournalName>Robotics and Computer-Integrated Manufacturing</b:JournalName>
    <b:Year>2012</b:Year>
    <b:Pages>95-112</b:Pages>
    <b:Issue>28</b:Issue>
    <b:RefOrder>5</b:RefOrder>
  </b:Source>
  <b:Source>
    <b:Tag>Vil13</b:Tag>
    <b:SourceType>JournalArticle</b:SourceType>
    <b:Guid>{65FD9340-D6C8-4713-9692-83AB4C0199D6}</b:Guid>
    <b:Author>
      <b:Author>
        <b:NameList>
          <b:Person>
            <b:Last>Villa-López</b:Last>
            <b:First>F.H.</b:First>
          </b:Person>
          <b:Person>
            <b:Last>García-Guzmán</b:Last>
            <b:First>J.</b:First>
          </b:Person>
          <b:Person>
            <b:Last>Vélez-Enríquez</b:Last>
            <b:First>J.</b:First>
          </b:Person>
          <b:Person>
            <b:Last>Leal-Ortíz</b:Last>
            <b:First>S.</b:First>
          </b:Person>
          <b:Person>
            <b:Last>Ramírez-Ramírez</b:Last>
            <b:First>A</b:First>
          </b:Person>
        </b:NameList>
      </b:Author>
    </b:Author>
    <b:Title>Electropneumatic system for industrial automation: a remote experiment within a web-based learning environment</b:Title>
    <b:JournalName>Procedia Technology</b:JournalName>
    <b:Year>2013</b:Year>
    <b:Pages>198-207</b:Pages>
    <b:Issue>7</b:Issue>
    <b:RefOrder>2</b:RefOrder>
  </b:Source>
</b:Sources>
</file>

<file path=customXml/itemProps1.xml><?xml version="1.0" encoding="utf-8"?>
<ds:datastoreItem xmlns:ds="http://schemas.openxmlformats.org/officeDocument/2006/customXml" ds:itemID="{9A596062-2D94-4C1A-94BE-DEC0A93E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2294</Words>
  <Characters>12619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14884</CharactersWithSpaces>
  <SharedDoc>false</SharedDoc>
  <HLinks>
    <vt:vector size="18" baseType="variant">
      <vt:variant>
        <vt:i4>2359318</vt:i4>
      </vt:variant>
      <vt:variant>
        <vt:i4>6</vt:i4>
      </vt:variant>
      <vt:variant>
        <vt:i4>0</vt:i4>
      </vt:variant>
      <vt:variant>
        <vt:i4>5</vt:i4>
      </vt:variant>
      <vt:variant>
        <vt:lpwstr>mailto:ajcalde@unex.es</vt:lpwstr>
      </vt:variant>
      <vt:variant>
        <vt:lpwstr/>
      </vt:variant>
      <vt:variant>
        <vt:i4>2359313</vt:i4>
      </vt:variant>
      <vt:variant>
        <vt:i4>3</vt:i4>
      </vt:variant>
      <vt:variant>
        <vt:i4>0</vt:i4>
      </vt:variant>
      <vt:variant>
        <vt:i4>5</vt:i4>
      </vt:variant>
      <vt:variant>
        <vt:lpwstr>mailto:jesuslozano@unex.es</vt:lpwstr>
      </vt:variant>
      <vt:variant>
        <vt:lpwstr/>
      </vt:variant>
      <vt:variant>
        <vt:i4>3080219</vt:i4>
      </vt:variant>
      <vt:variant>
        <vt:i4>0</vt:i4>
      </vt:variant>
      <vt:variant>
        <vt:i4>0</vt:i4>
      </vt:variant>
      <vt:variant>
        <vt:i4>5</vt:i4>
      </vt:variant>
      <vt:variant>
        <vt:lpwstr>mailto:vminmar@unex.es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jlorcam</dc:creator>
  <cp:lastModifiedBy>Diego Carmona Fernández</cp:lastModifiedBy>
  <cp:revision>3</cp:revision>
  <cp:lastPrinted>2019-03-11T18:33:00Z</cp:lastPrinted>
  <dcterms:created xsi:type="dcterms:W3CDTF">2025-09-30T06:54:00Z</dcterms:created>
  <dcterms:modified xsi:type="dcterms:W3CDTF">2025-10-07T08:31:00Z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63d5a268-f4ee-4179-9604-486ed2f69ca2</vt:lpwstr>
  </property>
</Properties>
</file>